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069E0" w14:textId="77777777" w:rsidR="009D2173" w:rsidRPr="00D038C6" w:rsidRDefault="009D2173" w:rsidP="009D2173">
      <w:pPr>
        <w:pStyle w:val="font8"/>
        <w:spacing w:before="0" w:beforeAutospacing="0" w:after="0" w:afterAutospacing="0"/>
        <w:textAlignment w:val="baseline"/>
        <w:rPr>
          <w:b/>
          <w:sz w:val="28"/>
          <w:szCs w:val="28"/>
        </w:rPr>
      </w:pPr>
      <w:r w:rsidRPr="00D038C6">
        <w:rPr>
          <w:rStyle w:val="wixui-rich-texttext"/>
          <w:b/>
          <w:i/>
          <w:iCs/>
          <w:color w:val="000000"/>
          <w:sz w:val="28"/>
          <w:szCs w:val="28"/>
          <w:u w:val="single"/>
          <w:bdr w:val="none" w:sz="0" w:space="0" w:color="auto" w:frame="1"/>
        </w:rPr>
        <w:t>Projet d’établissement</w:t>
      </w:r>
    </w:p>
    <w:p w14:paraId="71DA73F7"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49FB068"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Ce projet s'inscrit dans la continuité des choix éducatifs et pédagogiques mis en place par l'équipe éducative au sein de l'</w:t>
      </w:r>
      <w:r w:rsidR="00D038C6">
        <w:rPr>
          <w:rStyle w:val="wixui-rich-texttext"/>
          <w:color w:val="000000"/>
          <w:sz w:val="21"/>
          <w:szCs w:val="21"/>
          <w:bdr w:val="none" w:sz="0" w:space="0" w:color="auto" w:frame="1"/>
        </w:rPr>
        <w:t>École</w:t>
      </w:r>
      <w:r>
        <w:rPr>
          <w:rStyle w:val="wixui-rich-texttext"/>
          <w:color w:val="000000"/>
          <w:sz w:val="21"/>
          <w:szCs w:val="21"/>
          <w:bdr w:val="none" w:sz="0" w:space="0" w:color="auto" w:frame="1"/>
        </w:rPr>
        <w:t xml:space="preserve"> Saint-Joseph.</w:t>
      </w:r>
    </w:p>
    <w:p w14:paraId="5D3F725A"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612C81A"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Il se traduit par des actions concrètes qui évoluent au fil des années, suivant les besoins des enfants et les réalités de notre école.</w:t>
      </w:r>
    </w:p>
    <w:p w14:paraId="79936C60"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27B1A466"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Nous avons opté pour :</w:t>
      </w:r>
    </w:p>
    <w:p w14:paraId="64FCAAE7"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C35558E" w14:textId="77777777" w:rsidR="009D2173" w:rsidRDefault="009D2173" w:rsidP="009D2173">
      <w:pPr>
        <w:pStyle w:val="font8"/>
        <w:numPr>
          <w:ilvl w:val="0"/>
          <w:numId w:val="1"/>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Des classes d'âge unique (4 classes de maternelle et 6 classes de primaire) ;</w:t>
      </w:r>
    </w:p>
    <w:p w14:paraId="3520092B" w14:textId="77777777" w:rsidR="009D2173" w:rsidRDefault="009D2173" w:rsidP="009D2173">
      <w:pPr>
        <w:pStyle w:val="font8"/>
        <w:numPr>
          <w:ilvl w:val="0"/>
          <w:numId w:val="1"/>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Des regroupements ponctuels en cycles (2,5/5 et 5/8) ;</w:t>
      </w:r>
    </w:p>
    <w:p w14:paraId="290C95A2" w14:textId="77777777" w:rsidR="009D2173" w:rsidRPr="009D2173" w:rsidRDefault="009D2173" w:rsidP="009D2173">
      <w:pPr>
        <w:pStyle w:val="font8"/>
        <w:numPr>
          <w:ilvl w:val="0"/>
          <w:numId w:val="1"/>
        </w:numPr>
        <w:spacing w:before="0" w:beforeAutospacing="0" w:after="0" w:afterAutospacing="0"/>
        <w:ind w:left="0"/>
        <w:textAlignment w:val="baseline"/>
        <w:rPr>
          <w:rStyle w:val="wixui-rich-texttext"/>
          <w:sz w:val="21"/>
          <w:szCs w:val="21"/>
        </w:rPr>
      </w:pPr>
      <w:r>
        <w:rPr>
          <w:rStyle w:val="wixui-rich-texttext"/>
          <w:color w:val="000000"/>
          <w:sz w:val="21"/>
          <w:szCs w:val="21"/>
          <w:bdr w:val="none" w:sz="0" w:space="0" w:color="auto" w:frame="1"/>
        </w:rPr>
        <w:t>Des parrainages d'enfants d'une classe à l'autre.</w:t>
      </w:r>
    </w:p>
    <w:p w14:paraId="62D5279D" w14:textId="77777777" w:rsidR="009D2173" w:rsidRDefault="009D2173" w:rsidP="009D2173">
      <w:pPr>
        <w:pStyle w:val="font8"/>
        <w:spacing w:before="0" w:beforeAutospacing="0" w:after="0" w:afterAutospacing="0"/>
        <w:textAlignment w:val="baseline"/>
        <w:rPr>
          <w:sz w:val="21"/>
          <w:szCs w:val="21"/>
        </w:rPr>
      </w:pPr>
    </w:p>
    <w:p w14:paraId="265DA1FB"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Nous mettons particulièrement l'accent sur 11 axes :</w:t>
      </w:r>
    </w:p>
    <w:p w14:paraId="711BDBE5" w14:textId="77777777" w:rsidR="009D2173" w:rsidRPr="00EE7538" w:rsidRDefault="009D2173" w:rsidP="009D2173">
      <w:pPr>
        <w:pStyle w:val="font8"/>
        <w:spacing w:before="0" w:beforeAutospacing="0" w:after="0" w:afterAutospacing="0"/>
        <w:textAlignment w:val="baseline"/>
        <w:rPr>
          <w:b/>
          <w:sz w:val="21"/>
          <w:szCs w:val="21"/>
        </w:rPr>
      </w:pPr>
      <w:r w:rsidRPr="00EE7538">
        <w:rPr>
          <w:b/>
          <w:sz w:val="21"/>
          <w:szCs w:val="21"/>
        </w:rPr>
        <w:t> </w:t>
      </w:r>
    </w:p>
    <w:p w14:paraId="54CFC57E" w14:textId="77777777" w:rsidR="009D2173" w:rsidRPr="00EE7538" w:rsidRDefault="009D2173" w:rsidP="009D2173">
      <w:pPr>
        <w:pStyle w:val="font8"/>
        <w:numPr>
          <w:ilvl w:val="0"/>
          <w:numId w:val="2"/>
        </w:numPr>
        <w:spacing w:before="0" w:beforeAutospacing="0" w:after="0" w:afterAutospacing="0"/>
        <w:ind w:left="0"/>
        <w:textAlignment w:val="baseline"/>
        <w:rPr>
          <w:b/>
          <w:sz w:val="21"/>
          <w:szCs w:val="21"/>
        </w:rPr>
      </w:pPr>
      <w:r w:rsidRPr="00EE7538">
        <w:rPr>
          <w:rStyle w:val="wixui-rich-texttext"/>
          <w:b/>
          <w:color w:val="000000"/>
          <w:sz w:val="21"/>
          <w:szCs w:val="21"/>
          <w:bdr w:val="none" w:sz="0" w:space="0" w:color="auto" w:frame="1"/>
        </w:rPr>
        <w:t>Le sens de l'école chrétienne</w:t>
      </w:r>
    </w:p>
    <w:p w14:paraId="41D862CB" w14:textId="77777777" w:rsidR="009D2173" w:rsidRPr="00EE7538" w:rsidRDefault="009D2173" w:rsidP="009D2173">
      <w:pPr>
        <w:pStyle w:val="font8"/>
        <w:numPr>
          <w:ilvl w:val="0"/>
          <w:numId w:val="2"/>
        </w:numPr>
        <w:spacing w:before="0" w:beforeAutospacing="0" w:after="0" w:afterAutospacing="0"/>
        <w:ind w:left="0"/>
        <w:textAlignment w:val="baseline"/>
        <w:rPr>
          <w:b/>
          <w:sz w:val="21"/>
          <w:szCs w:val="21"/>
        </w:rPr>
      </w:pPr>
      <w:r w:rsidRPr="00EE7538">
        <w:rPr>
          <w:rStyle w:val="wixui-rich-texttext"/>
          <w:b/>
          <w:color w:val="000000"/>
          <w:sz w:val="21"/>
          <w:szCs w:val="21"/>
          <w:bdr w:val="none" w:sz="0" w:space="0" w:color="auto" w:frame="1"/>
        </w:rPr>
        <w:t>Le sens de l'apprentissage</w:t>
      </w:r>
    </w:p>
    <w:p w14:paraId="2552CE6E" w14:textId="77777777" w:rsidR="009D2173" w:rsidRPr="00EE7538" w:rsidRDefault="009D2173" w:rsidP="009D2173">
      <w:pPr>
        <w:pStyle w:val="font8"/>
        <w:numPr>
          <w:ilvl w:val="0"/>
          <w:numId w:val="2"/>
        </w:numPr>
        <w:spacing w:before="0" w:beforeAutospacing="0" w:after="0" w:afterAutospacing="0"/>
        <w:ind w:left="0"/>
        <w:textAlignment w:val="baseline"/>
        <w:rPr>
          <w:b/>
          <w:sz w:val="21"/>
          <w:szCs w:val="21"/>
        </w:rPr>
      </w:pPr>
      <w:r w:rsidRPr="00EE7538">
        <w:rPr>
          <w:rStyle w:val="wixui-rich-texttext"/>
          <w:b/>
          <w:color w:val="000000"/>
          <w:sz w:val="21"/>
          <w:szCs w:val="21"/>
          <w:bdr w:val="none" w:sz="0" w:space="0" w:color="auto" w:frame="1"/>
        </w:rPr>
        <w:t>La maîtrise de la langue française</w:t>
      </w:r>
    </w:p>
    <w:p w14:paraId="74C60CC7" w14:textId="77777777" w:rsidR="009D2173" w:rsidRPr="00EE7538" w:rsidRDefault="009D2173" w:rsidP="009D2173">
      <w:pPr>
        <w:pStyle w:val="font8"/>
        <w:numPr>
          <w:ilvl w:val="0"/>
          <w:numId w:val="2"/>
        </w:numPr>
        <w:spacing w:before="0" w:beforeAutospacing="0" w:after="0" w:afterAutospacing="0"/>
        <w:ind w:left="0"/>
        <w:textAlignment w:val="baseline"/>
        <w:rPr>
          <w:b/>
          <w:sz w:val="21"/>
          <w:szCs w:val="21"/>
        </w:rPr>
      </w:pPr>
      <w:r w:rsidRPr="00EE7538">
        <w:rPr>
          <w:rStyle w:val="wixui-rich-texttext"/>
          <w:b/>
          <w:color w:val="000000"/>
          <w:sz w:val="21"/>
          <w:szCs w:val="21"/>
          <w:bdr w:val="none" w:sz="0" w:space="0" w:color="auto" w:frame="1"/>
        </w:rPr>
        <w:t>La continuité et la cohérence dans le travail</w:t>
      </w:r>
    </w:p>
    <w:p w14:paraId="6CE51EAF" w14:textId="77777777" w:rsidR="009D2173" w:rsidRPr="00EE7538" w:rsidRDefault="009D2173" w:rsidP="009D2173">
      <w:pPr>
        <w:pStyle w:val="font8"/>
        <w:numPr>
          <w:ilvl w:val="0"/>
          <w:numId w:val="2"/>
        </w:numPr>
        <w:spacing w:before="0" w:beforeAutospacing="0" w:after="0" w:afterAutospacing="0"/>
        <w:ind w:left="0"/>
        <w:textAlignment w:val="baseline"/>
        <w:rPr>
          <w:b/>
          <w:sz w:val="21"/>
          <w:szCs w:val="21"/>
        </w:rPr>
      </w:pPr>
      <w:r w:rsidRPr="00EE7538">
        <w:rPr>
          <w:rStyle w:val="wixui-rich-texttext"/>
          <w:b/>
          <w:color w:val="000000"/>
          <w:sz w:val="21"/>
          <w:szCs w:val="21"/>
          <w:bdr w:val="none" w:sz="0" w:space="0" w:color="auto" w:frame="1"/>
        </w:rPr>
        <w:t>L'ouverture vers le monde</w:t>
      </w:r>
    </w:p>
    <w:p w14:paraId="2CD70B19" w14:textId="77777777" w:rsidR="009D2173" w:rsidRPr="00EE7538" w:rsidRDefault="009D2173" w:rsidP="009D2173">
      <w:pPr>
        <w:pStyle w:val="font8"/>
        <w:numPr>
          <w:ilvl w:val="0"/>
          <w:numId w:val="2"/>
        </w:numPr>
        <w:spacing w:before="0" w:beforeAutospacing="0" w:after="0" w:afterAutospacing="0"/>
        <w:ind w:left="0"/>
        <w:textAlignment w:val="baseline"/>
        <w:rPr>
          <w:b/>
          <w:sz w:val="21"/>
          <w:szCs w:val="21"/>
        </w:rPr>
      </w:pPr>
      <w:r w:rsidRPr="00EE7538">
        <w:rPr>
          <w:rStyle w:val="wixui-rich-texttext"/>
          <w:b/>
          <w:color w:val="000000"/>
          <w:sz w:val="21"/>
          <w:szCs w:val="21"/>
          <w:bdr w:val="none" w:sz="0" w:space="0" w:color="auto" w:frame="1"/>
        </w:rPr>
        <w:t>L'évaluation</w:t>
      </w:r>
    </w:p>
    <w:p w14:paraId="50D18ABC" w14:textId="77777777" w:rsidR="009D2173" w:rsidRPr="00EE7538" w:rsidRDefault="009D2173" w:rsidP="009D2173">
      <w:pPr>
        <w:pStyle w:val="font8"/>
        <w:numPr>
          <w:ilvl w:val="0"/>
          <w:numId w:val="2"/>
        </w:numPr>
        <w:spacing w:before="0" w:beforeAutospacing="0" w:after="0" w:afterAutospacing="0"/>
        <w:ind w:left="0"/>
        <w:textAlignment w:val="baseline"/>
        <w:rPr>
          <w:b/>
          <w:sz w:val="21"/>
          <w:szCs w:val="21"/>
        </w:rPr>
      </w:pPr>
      <w:r w:rsidRPr="00EE7538">
        <w:rPr>
          <w:rStyle w:val="wixui-rich-texttext"/>
          <w:b/>
          <w:color w:val="000000"/>
          <w:sz w:val="21"/>
          <w:szCs w:val="21"/>
          <w:bdr w:val="none" w:sz="0" w:space="0" w:color="auto" w:frame="1"/>
        </w:rPr>
        <w:t>La différenciation</w:t>
      </w:r>
    </w:p>
    <w:p w14:paraId="11C4212C" w14:textId="77777777" w:rsidR="009D2173" w:rsidRPr="00EE7538" w:rsidRDefault="009D2173" w:rsidP="009D2173">
      <w:pPr>
        <w:pStyle w:val="font8"/>
        <w:numPr>
          <w:ilvl w:val="0"/>
          <w:numId w:val="2"/>
        </w:numPr>
        <w:spacing w:before="0" w:beforeAutospacing="0" w:after="0" w:afterAutospacing="0"/>
        <w:ind w:left="0"/>
        <w:textAlignment w:val="baseline"/>
        <w:rPr>
          <w:b/>
          <w:sz w:val="21"/>
          <w:szCs w:val="21"/>
        </w:rPr>
      </w:pPr>
      <w:r w:rsidRPr="00EE7538">
        <w:rPr>
          <w:rStyle w:val="wixui-rich-texttext"/>
          <w:b/>
          <w:color w:val="000000"/>
          <w:sz w:val="21"/>
          <w:szCs w:val="21"/>
          <w:bdr w:val="none" w:sz="0" w:space="0" w:color="auto" w:frame="1"/>
        </w:rPr>
        <w:t>La relation de l'enfant à lui-même</w:t>
      </w:r>
    </w:p>
    <w:p w14:paraId="2C39446A" w14:textId="77777777" w:rsidR="009D2173" w:rsidRPr="00EE7538" w:rsidRDefault="009D2173" w:rsidP="009D2173">
      <w:pPr>
        <w:pStyle w:val="font8"/>
        <w:numPr>
          <w:ilvl w:val="0"/>
          <w:numId w:val="2"/>
        </w:numPr>
        <w:spacing w:before="0" w:beforeAutospacing="0" w:after="0" w:afterAutospacing="0"/>
        <w:ind w:left="0"/>
        <w:textAlignment w:val="baseline"/>
        <w:rPr>
          <w:b/>
          <w:sz w:val="21"/>
          <w:szCs w:val="21"/>
        </w:rPr>
      </w:pPr>
      <w:r w:rsidRPr="00EE7538">
        <w:rPr>
          <w:rStyle w:val="wixui-rich-texttext"/>
          <w:b/>
          <w:color w:val="000000"/>
          <w:sz w:val="21"/>
          <w:szCs w:val="21"/>
          <w:bdr w:val="none" w:sz="0" w:space="0" w:color="auto" w:frame="1"/>
        </w:rPr>
        <w:t>La relation de l'enfant aux autres</w:t>
      </w:r>
    </w:p>
    <w:p w14:paraId="2C026F86" w14:textId="77777777" w:rsidR="009D2173" w:rsidRPr="00EE7538" w:rsidRDefault="009D2173" w:rsidP="009D2173">
      <w:pPr>
        <w:pStyle w:val="font8"/>
        <w:numPr>
          <w:ilvl w:val="0"/>
          <w:numId w:val="2"/>
        </w:numPr>
        <w:spacing w:before="0" w:beforeAutospacing="0" w:after="0" w:afterAutospacing="0"/>
        <w:ind w:left="0"/>
        <w:textAlignment w:val="baseline"/>
        <w:rPr>
          <w:b/>
          <w:sz w:val="21"/>
          <w:szCs w:val="21"/>
        </w:rPr>
      </w:pPr>
      <w:r w:rsidRPr="00EE7538">
        <w:rPr>
          <w:rStyle w:val="wixui-rich-texttext"/>
          <w:b/>
          <w:color w:val="000000"/>
          <w:sz w:val="21"/>
          <w:szCs w:val="21"/>
          <w:bdr w:val="none" w:sz="0" w:space="0" w:color="auto" w:frame="1"/>
        </w:rPr>
        <w:t>Le renforcement du partenariat parents-école</w:t>
      </w:r>
    </w:p>
    <w:p w14:paraId="747D396C" w14:textId="77777777" w:rsidR="009D2173" w:rsidRPr="00EE7538" w:rsidRDefault="009D2173" w:rsidP="009D2173">
      <w:pPr>
        <w:pStyle w:val="font8"/>
        <w:numPr>
          <w:ilvl w:val="0"/>
          <w:numId w:val="2"/>
        </w:numPr>
        <w:spacing w:before="0" w:beforeAutospacing="0" w:after="0" w:afterAutospacing="0"/>
        <w:ind w:left="0"/>
        <w:textAlignment w:val="baseline"/>
        <w:rPr>
          <w:b/>
          <w:sz w:val="21"/>
          <w:szCs w:val="21"/>
        </w:rPr>
      </w:pPr>
      <w:r w:rsidRPr="00EE7538">
        <w:rPr>
          <w:rStyle w:val="wixui-rich-texttext"/>
          <w:b/>
          <w:color w:val="000000"/>
          <w:sz w:val="21"/>
          <w:szCs w:val="21"/>
          <w:bdr w:val="none" w:sz="0" w:space="0" w:color="auto" w:frame="1"/>
        </w:rPr>
        <w:t>La communication</w:t>
      </w:r>
    </w:p>
    <w:p w14:paraId="0310EAF6"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3B128342" w14:textId="77777777" w:rsidR="009D2173" w:rsidRPr="00D038C6" w:rsidRDefault="009D2173" w:rsidP="009D2173">
      <w:pPr>
        <w:pStyle w:val="font8"/>
        <w:spacing w:before="0" w:beforeAutospacing="0" w:after="0" w:afterAutospacing="0"/>
        <w:textAlignment w:val="baseline"/>
        <w:rPr>
          <w:b/>
          <w:sz w:val="21"/>
          <w:szCs w:val="21"/>
          <w:u w:val="single"/>
        </w:rPr>
      </w:pPr>
      <w:r w:rsidRPr="00D038C6">
        <w:rPr>
          <w:rStyle w:val="wixui-rich-texttext"/>
          <w:b/>
          <w:color w:val="000000"/>
          <w:sz w:val="21"/>
          <w:szCs w:val="21"/>
          <w:u w:val="single"/>
          <w:bdr w:val="none" w:sz="0" w:space="0" w:color="auto" w:frame="1"/>
        </w:rPr>
        <w:t>2.1 Le sens de l’école chrétienne</w:t>
      </w:r>
    </w:p>
    <w:p w14:paraId="5042550B"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1BC55E37"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La mission de l'école chrétienne ne se limite pas seulement au cours de religion mais est une façon de vivre au quotidien des enfants et des adultes entre eux.</w:t>
      </w:r>
    </w:p>
    <w:p w14:paraId="7DBC27F0"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365518BA"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Nous sommes ouverts et respectons les convictions religieuses et les cultures de chacun pour l'enrichissement de la communauté.</w:t>
      </w:r>
    </w:p>
    <w:p w14:paraId="79A258D4"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436C53C"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Nous réservons des temps de parole, d'écoute et d'intériorité. Chaque enfant doit pouvoir entrer dans son "moi" intérieur, exprimer ses émotions et développer la confiance en soi. Ainsi, il pourra développer des relations constructives avec les autres et grandir en humanité.</w:t>
      </w:r>
    </w:p>
    <w:p w14:paraId="24397154"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ABD77E2" w14:textId="77777777" w:rsidR="009D2173" w:rsidRPr="00D038C6" w:rsidRDefault="009D2173" w:rsidP="009D2173">
      <w:pPr>
        <w:pStyle w:val="font8"/>
        <w:spacing w:before="0" w:beforeAutospacing="0" w:after="0" w:afterAutospacing="0"/>
        <w:textAlignment w:val="baseline"/>
        <w:rPr>
          <w:b/>
          <w:sz w:val="21"/>
          <w:szCs w:val="21"/>
          <w:u w:val="single"/>
        </w:rPr>
      </w:pPr>
      <w:r w:rsidRPr="00D038C6">
        <w:rPr>
          <w:rStyle w:val="wixui-rich-texttext"/>
          <w:b/>
          <w:color w:val="000000"/>
          <w:sz w:val="21"/>
          <w:szCs w:val="21"/>
          <w:u w:val="single"/>
          <w:bdr w:val="none" w:sz="0" w:space="0" w:color="auto" w:frame="1"/>
        </w:rPr>
        <w:t>2.2 Le sens de l’apprentissage</w:t>
      </w:r>
    </w:p>
    <w:p w14:paraId="61AD072B"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5F8F64E"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Pour que l'apprentissage ait du sens pour l'enfant, l'enseignant :</w:t>
      </w:r>
    </w:p>
    <w:p w14:paraId="7B0DE792"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5F79D90D" w14:textId="77777777" w:rsidR="009D2173" w:rsidRDefault="009D2173" w:rsidP="009D2173">
      <w:pPr>
        <w:pStyle w:val="font8"/>
        <w:numPr>
          <w:ilvl w:val="0"/>
          <w:numId w:val="3"/>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Suscite chez l'enfant une intention de lire, d'écrire, de calculer ;</w:t>
      </w:r>
    </w:p>
    <w:p w14:paraId="6088C23B" w14:textId="77777777" w:rsidR="009D2173" w:rsidRDefault="009D2173" w:rsidP="009D2173">
      <w:pPr>
        <w:pStyle w:val="font8"/>
        <w:numPr>
          <w:ilvl w:val="0"/>
          <w:numId w:val="3"/>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Aide l'enfant à construire ses apprentissages ;</w:t>
      </w:r>
    </w:p>
    <w:p w14:paraId="79902A98" w14:textId="77777777" w:rsidR="009D2173" w:rsidRDefault="009D2173" w:rsidP="009D2173">
      <w:pPr>
        <w:pStyle w:val="font8"/>
        <w:numPr>
          <w:ilvl w:val="0"/>
          <w:numId w:val="3"/>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Lui fait prendre conscience des démarches qu'il a parcourues tout au long de l'apprentissage (métacognition) ;</w:t>
      </w:r>
    </w:p>
    <w:p w14:paraId="2ABF0F44" w14:textId="77777777" w:rsidR="009D2173" w:rsidRDefault="009D2173" w:rsidP="009D2173">
      <w:pPr>
        <w:pStyle w:val="font8"/>
        <w:numPr>
          <w:ilvl w:val="0"/>
          <w:numId w:val="3"/>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Lui fait découvrir le plaisir de l'effort et du travail soigné.</w:t>
      </w:r>
    </w:p>
    <w:p w14:paraId="7EB97BE4"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2CD2D204" w14:textId="77777777" w:rsidR="009D2173" w:rsidRPr="00D038C6" w:rsidRDefault="009D2173" w:rsidP="009D2173">
      <w:pPr>
        <w:pStyle w:val="font8"/>
        <w:spacing w:before="0" w:beforeAutospacing="0" w:after="0" w:afterAutospacing="0"/>
        <w:textAlignment w:val="baseline"/>
        <w:rPr>
          <w:b/>
          <w:sz w:val="21"/>
          <w:szCs w:val="21"/>
          <w:u w:val="single"/>
        </w:rPr>
      </w:pPr>
      <w:r w:rsidRPr="00D038C6">
        <w:rPr>
          <w:rStyle w:val="wixui-rich-texttext"/>
          <w:b/>
          <w:color w:val="000000"/>
          <w:sz w:val="21"/>
          <w:szCs w:val="21"/>
          <w:u w:val="single"/>
          <w:bdr w:val="none" w:sz="0" w:space="0" w:color="auto" w:frame="1"/>
        </w:rPr>
        <w:t>2.3 La maitrise de la langue française</w:t>
      </w:r>
    </w:p>
    <w:p w14:paraId="2ECFA46B"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EE362DA"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Dès leur entrée en classe d’accueil, les enfants sont plongés dans un bain de langage oral et écrit par différents jeux, lecture de dessins, pictogrammes, écoute et construction d'histoires, théâtre, etc., tout en vivant la langue avec son corps.</w:t>
      </w:r>
    </w:p>
    <w:p w14:paraId="24543810"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C'est pourquoi notre projet d'école est : "De l'oral à l'écrit".</w:t>
      </w:r>
    </w:p>
    <w:p w14:paraId="4DF782D2"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2B62974B"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lastRenderedPageBreak/>
        <w:t>Les classes sont peuplées d'enfants dont, pour nombre d'entre eux, le français représente la 2e, voire la 3e langue ; ce qui est une richesse. Mais le français est la langue par laquelle passent les apprentissages. Il est donc primordial de le posséder correctement.</w:t>
      </w:r>
    </w:p>
    <w:p w14:paraId="0052EC65"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0843917F"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Les moyens que nous mettons en œuvre sont les suivants :</w:t>
      </w:r>
    </w:p>
    <w:p w14:paraId="23316E76"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3A6764FF" w14:textId="77777777" w:rsidR="009D2173" w:rsidRDefault="009D2173" w:rsidP="009D2173">
      <w:pPr>
        <w:pStyle w:val="font8"/>
        <w:numPr>
          <w:ilvl w:val="0"/>
          <w:numId w:val="4"/>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Dès la 3e maternelle, la méthode "La Planète des Alphas", méthode phonémique, ludique dans laquelle l'enfant s'implique affectivement en développant les mémoires auditives, visuelle et kinesthésique.</w:t>
      </w:r>
    </w:p>
    <w:p w14:paraId="2B9A67D0"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Par l'utilisation de cette méthode, l'équipe pédagogique veille particulièrement à effectuer, d'une manière efficace et facile, le passage du langage oral à l'écriture.</w:t>
      </w:r>
    </w:p>
    <w:p w14:paraId="5D8D5833"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Cette méthode permet, par ailleurs, de détecter le plus précocement possible des troubles liés à la lecture.</w:t>
      </w:r>
    </w:p>
    <w:p w14:paraId="127D7ADD"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2DF3E0F" w14:textId="77777777" w:rsidR="009D2173" w:rsidRDefault="009D2173" w:rsidP="009D2173">
      <w:pPr>
        <w:pStyle w:val="font8"/>
        <w:numPr>
          <w:ilvl w:val="0"/>
          <w:numId w:val="5"/>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Si nécessaire, une logopède, établie en partie au sein de l'école, peut remédier aux problèmes liés au langage.</w:t>
      </w:r>
    </w:p>
    <w:p w14:paraId="795CB41D"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476C7AD" w14:textId="77777777" w:rsidR="009D2173" w:rsidRPr="009D2173" w:rsidRDefault="009D2173" w:rsidP="009D2173">
      <w:pPr>
        <w:pStyle w:val="font8"/>
        <w:numPr>
          <w:ilvl w:val="0"/>
          <w:numId w:val="6"/>
        </w:numPr>
        <w:spacing w:before="0" w:beforeAutospacing="0" w:after="120" w:afterAutospacing="0"/>
        <w:ind w:left="0" w:hanging="357"/>
        <w:textAlignment w:val="baseline"/>
        <w:rPr>
          <w:rStyle w:val="wixui-rich-texttext"/>
          <w:sz w:val="21"/>
          <w:szCs w:val="21"/>
        </w:rPr>
      </w:pPr>
      <w:r>
        <w:rPr>
          <w:rStyle w:val="wixui-rich-texttext"/>
          <w:color w:val="000000"/>
          <w:sz w:val="21"/>
          <w:szCs w:val="21"/>
          <w:bdr w:val="none" w:sz="0" w:space="0" w:color="auto" w:frame="1"/>
        </w:rPr>
        <w:t>Nous mettons en place des cercles de parole au sein des classes.</w:t>
      </w:r>
    </w:p>
    <w:p w14:paraId="0BD71D87" w14:textId="77777777" w:rsidR="009D2173" w:rsidRDefault="009D2173" w:rsidP="009D2173">
      <w:pPr>
        <w:pStyle w:val="font8"/>
        <w:numPr>
          <w:ilvl w:val="0"/>
          <w:numId w:val="6"/>
        </w:numPr>
        <w:spacing w:before="0" w:beforeAutospacing="0" w:after="0" w:afterAutospacing="0"/>
        <w:ind w:left="0"/>
        <w:textAlignment w:val="baseline"/>
        <w:rPr>
          <w:sz w:val="21"/>
          <w:szCs w:val="21"/>
        </w:rPr>
      </w:pPr>
      <w:r>
        <w:rPr>
          <w:sz w:val="21"/>
          <w:szCs w:val="21"/>
        </w:rPr>
        <w:t>Concernant la justice scolaire, un système de conseil de discipline est établi avec les enseignants, direction et l’éducatrice.</w:t>
      </w:r>
    </w:p>
    <w:p w14:paraId="56948A40"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1B889AA9" w14:textId="77777777" w:rsidR="009D2173" w:rsidRDefault="009D2173" w:rsidP="009D2173">
      <w:pPr>
        <w:pStyle w:val="font8"/>
        <w:numPr>
          <w:ilvl w:val="0"/>
          <w:numId w:val="8"/>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Tout au long de la scolarité, nous nous fixons comme but d'améliorer la qualité et la compréhension de la lecture.</w:t>
      </w:r>
    </w:p>
    <w:p w14:paraId="62A1FDF7"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B98CBE3" w14:textId="77777777" w:rsidR="009D2173" w:rsidRDefault="009D2173" w:rsidP="009D2173">
      <w:pPr>
        <w:pStyle w:val="font8"/>
        <w:numPr>
          <w:ilvl w:val="0"/>
          <w:numId w:val="9"/>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Nous mettons en place différentes activités afin de développer le goût de la lecture : cercles de lecture, rallyes lecture, lire des histoires, etc.</w:t>
      </w:r>
    </w:p>
    <w:p w14:paraId="2FD2B788"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1D79DD2" w14:textId="77777777" w:rsidR="009D2173" w:rsidRDefault="009D2173" w:rsidP="009D2173">
      <w:pPr>
        <w:pStyle w:val="font8"/>
        <w:numPr>
          <w:ilvl w:val="0"/>
          <w:numId w:val="10"/>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Une bibliothèque dans l’école et un local d'informatique sont à la disposition des élèves.</w:t>
      </w:r>
    </w:p>
    <w:p w14:paraId="07CE4AB9"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10154EFC" w14:textId="77777777" w:rsidR="009D2173" w:rsidRDefault="009D2173" w:rsidP="009D2173">
      <w:pPr>
        <w:pStyle w:val="font8"/>
        <w:numPr>
          <w:ilvl w:val="0"/>
          <w:numId w:val="11"/>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Nous exploitons les multimédias.</w:t>
      </w:r>
    </w:p>
    <w:p w14:paraId="1C83E0BB"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0A512ED8" w14:textId="77777777" w:rsidR="009D2173" w:rsidRDefault="009D2173" w:rsidP="009D2173">
      <w:pPr>
        <w:pStyle w:val="font8"/>
        <w:numPr>
          <w:ilvl w:val="0"/>
          <w:numId w:val="12"/>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Nous favorisons la production d'écrits des élèves dans les différents types et genres de textes.</w:t>
      </w:r>
    </w:p>
    <w:p w14:paraId="677EBDD4"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0445520D" w14:textId="77777777" w:rsidR="009D2173" w:rsidRDefault="009D2173" w:rsidP="009D2173">
      <w:pPr>
        <w:pStyle w:val="font8"/>
        <w:numPr>
          <w:ilvl w:val="0"/>
          <w:numId w:val="13"/>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Nous mettons les enfants en relation avec des écrits modèles (auteurs – poètes) afin de les imprégner de structures correctes.</w:t>
      </w:r>
    </w:p>
    <w:p w14:paraId="72695CA4"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F13E7F4" w14:textId="77777777" w:rsidR="009D2173" w:rsidRDefault="009D2173" w:rsidP="009D2173">
      <w:pPr>
        <w:pStyle w:val="font8"/>
        <w:numPr>
          <w:ilvl w:val="0"/>
          <w:numId w:val="14"/>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Dès la maternelle au niveau du vocabulaire, puis ensuite en primaire au départ des productions des enfants, nous créons avec eux des référentiels en grammaire, orthographe et analyse chez les plus grands. Ces disciplines deviennent des outils au service de l'écrit.</w:t>
      </w:r>
    </w:p>
    <w:p w14:paraId="49B65687"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3225F8B" w14:textId="77777777" w:rsidR="009D2173" w:rsidRDefault="009D2173" w:rsidP="009D2173">
      <w:pPr>
        <w:pStyle w:val="font8"/>
        <w:numPr>
          <w:ilvl w:val="0"/>
          <w:numId w:val="15"/>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Les enfants jonglent avec les référentiels, tels Eurêka et Bescherelle, dictionnaire, qui leur permettent une orthographe correcte : celle dont ils ont besoin.</w:t>
      </w:r>
    </w:p>
    <w:p w14:paraId="08B843EC"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201261EB" w14:textId="77777777" w:rsidR="009D2173" w:rsidRDefault="009D2173" w:rsidP="009D2173">
      <w:pPr>
        <w:pStyle w:val="font8"/>
        <w:numPr>
          <w:ilvl w:val="0"/>
          <w:numId w:val="16"/>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Maîtrise de la langue française par le biais de techniques artistiques tel le théâtre.</w:t>
      </w:r>
    </w:p>
    <w:p w14:paraId="7C433C26"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3A677E75" w14:textId="77777777" w:rsidR="009D2173" w:rsidRPr="00D038C6" w:rsidRDefault="009D2173" w:rsidP="009D2173">
      <w:pPr>
        <w:pStyle w:val="font8"/>
        <w:spacing w:before="0" w:beforeAutospacing="0" w:after="0" w:afterAutospacing="0"/>
        <w:textAlignment w:val="baseline"/>
        <w:rPr>
          <w:b/>
          <w:sz w:val="21"/>
          <w:szCs w:val="21"/>
          <w:u w:val="single"/>
        </w:rPr>
      </w:pPr>
      <w:r w:rsidRPr="00D038C6">
        <w:rPr>
          <w:rStyle w:val="wixui-rich-texttext"/>
          <w:b/>
          <w:color w:val="000000"/>
          <w:sz w:val="21"/>
          <w:szCs w:val="21"/>
          <w:u w:val="single"/>
          <w:bdr w:val="none" w:sz="0" w:space="0" w:color="auto" w:frame="1"/>
        </w:rPr>
        <w:t>2.4 La continuité et la cohérence dans le travail</w:t>
      </w:r>
    </w:p>
    <w:p w14:paraId="2F6B23B3"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3C4551A9"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Les professeurs se donnent le temps d'un vrai travail d'équipe :</w:t>
      </w:r>
    </w:p>
    <w:p w14:paraId="4A5A8CBF"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0ED658C0" w14:textId="77777777" w:rsidR="009D2173" w:rsidRDefault="009D2173" w:rsidP="009D2173">
      <w:pPr>
        <w:pStyle w:val="font8"/>
        <w:numPr>
          <w:ilvl w:val="0"/>
          <w:numId w:val="17"/>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 xml:space="preserve">Des rencontres collectives, chaque mercredi de 11h30 à 12h20 </w:t>
      </w:r>
      <w:proofErr w:type="gramStart"/>
      <w:r>
        <w:rPr>
          <w:rStyle w:val="wixui-rich-texttext"/>
          <w:color w:val="000000"/>
          <w:sz w:val="21"/>
          <w:szCs w:val="21"/>
          <w:bdr w:val="none" w:sz="0" w:space="0" w:color="auto" w:frame="1"/>
        </w:rPr>
        <w:t>permettent</w:t>
      </w:r>
      <w:proofErr w:type="gramEnd"/>
      <w:r>
        <w:rPr>
          <w:rStyle w:val="wixui-rich-texttext"/>
          <w:color w:val="000000"/>
          <w:sz w:val="21"/>
          <w:szCs w:val="21"/>
          <w:bdr w:val="none" w:sz="0" w:space="0" w:color="auto" w:frame="1"/>
        </w:rPr>
        <w:t xml:space="preserve"> des échanges de pratiques et la création de liens d'un cycle à l'autre ;</w:t>
      </w:r>
    </w:p>
    <w:p w14:paraId="50177DAA" w14:textId="77777777" w:rsidR="009D2173" w:rsidRDefault="009D2173" w:rsidP="009D2173">
      <w:pPr>
        <w:pStyle w:val="font8"/>
        <w:numPr>
          <w:ilvl w:val="0"/>
          <w:numId w:val="17"/>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Des réunions hebdomadaires établissent la continuité au sein d'un même cycle :</w:t>
      </w:r>
    </w:p>
    <w:p w14:paraId="303CBA46" w14:textId="77777777" w:rsidR="009D2173" w:rsidRPr="00D038C6" w:rsidRDefault="009D2173" w:rsidP="009D2173">
      <w:pPr>
        <w:pStyle w:val="font8"/>
        <w:numPr>
          <w:ilvl w:val="0"/>
          <w:numId w:val="17"/>
        </w:numPr>
        <w:spacing w:before="0" w:beforeAutospacing="0" w:after="0" w:afterAutospacing="0"/>
        <w:ind w:left="0"/>
        <w:textAlignment w:val="baseline"/>
        <w:rPr>
          <w:rStyle w:val="wixui-rich-texttext"/>
          <w:sz w:val="21"/>
          <w:szCs w:val="21"/>
        </w:rPr>
      </w:pPr>
      <w:r>
        <w:rPr>
          <w:rStyle w:val="wixui-rich-texttext"/>
          <w:color w:val="000000"/>
          <w:sz w:val="21"/>
          <w:szCs w:val="21"/>
          <w:bdr w:val="none" w:sz="0" w:space="0" w:color="auto" w:frame="1"/>
        </w:rPr>
        <w:t>Les enseignants enrichissent leurs compétences lors des formations continuées en rapport avec leurs projets pédagogiques ;</w:t>
      </w:r>
    </w:p>
    <w:p w14:paraId="24C2EF44" w14:textId="77777777" w:rsidR="00D038C6" w:rsidRDefault="00D038C6" w:rsidP="00D038C6">
      <w:pPr>
        <w:pStyle w:val="font8"/>
        <w:spacing w:before="0" w:beforeAutospacing="0" w:after="0" w:afterAutospacing="0"/>
        <w:textAlignment w:val="baseline"/>
        <w:rPr>
          <w:sz w:val="21"/>
          <w:szCs w:val="21"/>
        </w:rPr>
      </w:pPr>
    </w:p>
    <w:p w14:paraId="6561C364" w14:textId="77777777" w:rsidR="00D038C6" w:rsidRDefault="00D038C6" w:rsidP="00D038C6">
      <w:pPr>
        <w:pStyle w:val="font8"/>
        <w:spacing w:before="0" w:beforeAutospacing="0" w:after="0" w:afterAutospacing="0"/>
        <w:textAlignment w:val="baseline"/>
        <w:rPr>
          <w:sz w:val="21"/>
          <w:szCs w:val="21"/>
        </w:rPr>
      </w:pPr>
    </w:p>
    <w:p w14:paraId="7291BC4D" w14:textId="77777777" w:rsidR="00D038C6" w:rsidRDefault="00D038C6" w:rsidP="00D038C6">
      <w:pPr>
        <w:pStyle w:val="font8"/>
        <w:spacing w:before="0" w:beforeAutospacing="0" w:after="0" w:afterAutospacing="0"/>
        <w:textAlignment w:val="baseline"/>
        <w:rPr>
          <w:sz w:val="21"/>
          <w:szCs w:val="21"/>
        </w:rPr>
      </w:pPr>
    </w:p>
    <w:p w14:paraId="5BF1C22B" w14:textId="77777777" w:rsidR="00D038C6" w:rsidRDefault="00D038C6" w:rsidP="00D038C6">
      <w:pPr>
        <w:pStyle w:val="font8"/>
        <w:spacing w:before="0" w:beforeAutospacing="0" w:after="0" w:afterAutospacing="0"/>
        <w:textAlignment w:val="baseline"/>
        <w:rPr>
          <w:sz w:val="21"/>
          <w:szCs w:val="21"/>
        </w:rPr>
      </w:pPr>
    </w:p>
    <w:p w14:paraId="64B2D08C"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3AF77E66" w14:textId="77777777" w:rsidR="009D2173" w:rsidRPr="00D038C6" w:rsidRDefault="009D2173" w:rsidP="009D2173">
      <w:pPr>
        <w:pStyle w:val="font8"/>
        <w:spacing w:before="0" w:beforeAutospacing="0" w:after="0" w:afterAutospacing="0"/>
        <w:textAlignment w:val="baseline"/>
        <w:rPr>
          <w:b/>
          <w:sz w:val="21"/>
          <w:szCs w:val="21"/>
          <w:u w:val="single"/>
        </w:rPr>
      </w:pPr>
      <w:r w:rsidRPr="00D038C6">
        <w:rPr>
          <w:rStyle w:val="wixui-rich-texttext"/>
          <w:b/>
          <w:color w:val="000000"/>
          <w:sz w:val="21"/>
          <w:szCs w:val="21"/>
          <w:u w:val="single"/>
          <w:bdr w:val="none" w:sz="0" w:space="0" w:color="auto" w:frame="1"/>
        </w:rPr>
        <w:lastRenderedPageBreak/>
        <w:t>2.5 L’ouverture au monde</w:t>
      </w:r>
    </w:p>
    <w:p w14:paraId="43B8EC57"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284FA4EB"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Des activités variées sont mises en place à l'école :</w:t>
      </w:r>
    </w:p>
    <w:p w14:paraId="127680A6"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7321966" w14:textId="77777777" w:rsidR="009D2173" w:rsidRDefault="009D2173" w:rsidP="009D2173">
      <w:pPr>
        <w:pStyle w:val="font8"/>
        <w:numPr>
          <w:ilvl w:val="0"/>
          <w:numId w:val="18"/>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Psychomotricité en maternelle</w:t>
      </w:r>
    </w:p>
    <w:p w14:paraId="080547A2" w14:textId="77777777" w:rsidR="009D2173" w:rsidRDefault="009D2173" w:rsidP="009D2173">
      <w:pPr>
        <w:pStyle w:val="font8"/>
        <w:numPr>
          <w:ilvl w:val="0"/>
          <w:numId w:val="18"/>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Gymnastique – sport – natation sont proposés à raison de 3 périodes semaine pour renforcer les notions spatio-temporelles vécues par le corps.</w:t>
      </w:r>
    </w:p>
    <w:p w14:paraId="4D99C2B4" w14:textId="77777777" w:rsidR="009D2173" w:rsidRDefault="009D2173" w:rsidP="009D2173">
      <w:pPr>
        <w:pStyle w:val="font8"/>
        <w:numPr>
          <w:ilvl w:val="0"/>
          <w:numId w:val="18"/>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Informatique en demi groupe</w:t>
      </w:r>
    </w:p>
    <w:p w14:paraId="1ECF5DB7" w14:textId="77777777" w:rsidR="009D2173" w:rsidRPr="002B3992" w:rsidRDefault="009D2173" w:rsidP="009D2173">
      <w:pPr>
        <w:pStyle w:val="font8"/>
        <w:numPr>
          <w:ilvl w:val="0"/>
          <w:numId w:val="18"/>
        </w:numPr>
        <w:spacing w:before="0" w:beforeAutospacing="0" w:after="0" w:afterAutospacing="0"/>
        <w:ind w:left="0"/>
        <w:textAlignment w:val="baseline"/>
        <w:rPr>
          <w:rStyle w:val="wixui-rich-texttext"/>
          <w:sz w:val="21"/>
          <w:szCs w:val="21"/>
        </w:rPr>
      </w:pPr>
      <w:r>
        <w:rPr>
          <w:rStyle w:val="wixui-rich-texttext"/>
          <w:color w:val="000000"/>
          <w:sz w:val="21"/>
          <w:szCs w:val="21"/>
          <w:bdr w:val="none" w:sz="0" w:space="0" w:color="auto" w:frame="1"/>
        </w:rPr>
        <w:t>Techniques artistiques : théâtre, peinture, danse.</w:t>
      </w:r>
    </w:p>
    <w:p w14:paraId="144B05A8" w14:textId="77777777" w:rsidR="002B3992" w:rsidRDefault="002B3992" w:rsidP="002B3992">
      <w:pPr>
        <w:pStyle w:val="font8"/>
        <w:numPr>
          <w:ilvl w:val="0"/>
          <w:numId w:val="18"/>
        </w:numPr>
        <w:spacing w:before="0" w:beforeAutospacing="0" w:after="0" w:afterAutospacing="0"/>
        <w:ind w:left="0" w:hanging="357"/>
        <w:textAlignment w:val="baseline"/>
        <w:rPr>
          <w:sz w:val="21"/>
          <w:szCs w:val="21"/>
        </w:rPr>
      </w:pPr>
      <w:r>
        <w:rPr>
          <w:sz w:val="21"/>
          <w:szCs w:val="21"/>
        </w:rPr>
        <w:t>Activités culturelles et pédagogiques sont mises en place par l’école ;</w:t>
      </w:r>
    </w:p>
    <w:p w14:paraId="1D24BF25" w14:textId="77777777" w:rsidR="002B3992" w:rsidRDefault="002B3992" w:rsidP="002B3992">
      <w:pPr>
        <w:pStyle w:val="font8"/>
        <w:spacing w:before="0" w:beforeAutospacing="0" w:after="0" w:afterAutospacing="0"/>
        <w:textAlignment w:val="baseline"/>
        <w:rPr>
          <w:sz w:val="21"/>
          <w:szCs w:val="21"/>
        </w:rPr>
      </w:pPr>
    </w:p>
    <w:p w14:paraId="25C5C25D" w14:textId="77777777" w:rsidR="002B3992" w:rsidRDefault="002B3992" w:rsidP="002B3992">
      <w:pPr>
        <w:pStyle w:val="font8"/>
        <w:spacing w:before="0" w:beforeAutospacing="0" w:after="0" w:afterAutospacing="0"/>
        <w:textAlignment w:val="baseline"/>
        <w:rPr>
          <w:sz w:val="21"/>
          <w:szCs w:val="21"/>
        </w:rPr>
      </w:pPr>
      <w:r>
        <w:rPr>
          <w:sz w:val="21"/>
          <w:szCs w:val="21"/>
        </w:rPr>
        <w:t>- celle-ci s’organise plusieurs fois dans l’année</w:t>
      </w:r>
    </w:p>
    <w:p w14:paraId="2EBE2E0C" w14:textId="77777777" w:rsidR="002B3992" w:rsidRDefault="002B3992" w:rsidP="002B3992">
      <w:pPr>
        <w:pStyle w:val="font8"/>
        <w:spacing w:before="0" w:beforeAutospacing="0" w:after="0" w:afterAutospacing="0"/>
        <w:textAlignment w:val="baseline"/>
        <w:rPr>
          <w:sz w:val="21"/>
          <w:szCs w:val="21"/>
        </w:rPr>
      </w:pPr>
      <w:r>
        <w:rPr>
          <w:sz w:val="21"/>
          <w:szCs w:val="21"/>
        </w:rPr>
        <w:t xml:space="preserve">- celle-ci sont directement en lien avec un apprentissage liée au programme </w:t>
      </w:r>
      <w:r w:rsidR="0086065B">
        <w:rPr>
          <w:sz w:val="21"/>
          <w:szCs w:val="21"/>
        </w:rPr>
        <w:t>(à</w:t>
      </w:r>
      <w:r>
        <w:rPr>
          <w:sz w:val="21"/>
          <w:szCs w:val="21"/>
        </w:rPr>
        <w:t xml:space="preserve"> l’exception de la sortie         organisée pour la Saint-Nicolas ou pour la fin d’année scolaire).</w:t>
      </w:r>
    </w:p>
    <w:p w14:paraId="50F9480B" w14:textId="77777777" w:rsidR="002B3992" w:rsidRDefault="002B3992" w:rsidP="002B3992">
      <w:pPr>
        <w:pStyle w:val="font8"/>
        <w:spacing w:before="0" w:beforeAutospacing="0" w:after="0" w:afterAutospacing="0"/>
        <w:textAlignment w:val="baseline"/>
        <w:rPr>
          <w:sz w:val="21"/>
          <w:szCs w:val="21"/>
        </w:rPr>
      </w:pPr>
      <w:r>
        <w:rPr>
          <w:sz w:val="21"/>
          <w:szCs w:val="21"/>
        </w:rPr>
        <w:t>- en primaire, 3 séjours sont organisés pendant l’ensemble de la scolarité de l’élève à hauteur d’un séjour par cycle.</w:t>
      </w:r>
    </w:p>
    <w:p w14:paraId="064DA4FE" w14:textId="77777777" w:rsidR="002B3992" w:rsidRDefault="002B3992" w:rsidP="002B3992">
      <w:pPr>
        <w:pStyle w:val="font8"/>
        <w:spacing w:before="0" w:beforeAutospacing="0" w:after="0" w:afterAutospacing="0"/>
        <w:textAlignment w:val="baseline"/>
        <w:rPr>
          <w:sz w:val="21"/>
          <w:szCs w:val="21"/>
        </w:rPr>
      </w:pPr>
      <w:r>
        <w:rPr>
          <w:sz w:val="21"/>
          <w:szCs w:val="21"/>
        </w:rPr>
        <w:t>- l’ensemble des activités précitées est obligatoire et fait partie intégrante de la scolarité de l’élève et des compétences transversales véhiculées au sein de notre établissement scolaire.</w:t>
      </w:r>
    </w:p>
    <w:p w14:paraId="6BBF5353"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25EC9A0E" w14:textId="77777777" w:rsidR="009D2173" w:rsidRDefault="009D2173" w:rsidP="009D2173">
      <w:pPr>
        <w:pStyle w:val="font8"/>
        <w:spacing w:before="0" w:beforeAutospacing="0" w:after="0" w:afterAutospacing="0"/>
        <w:textAlignment w:val="baseline"/>
        <w:rPr>
          <w:rStyle w:val="wixui-rich-texttext"/>
          <w:color w:val="000000"/>
          <w:sz w:val="21"/>
          <w:szCs w:val="21"/>
          <w:bdr w:val="none" w:sz="0" w:space="0" w:color="auto" w:frame="1"/>
        </w:rPr>
      </w:pPr>
      <w:r>
        <w:rPr>
          <w:rStyle w:val="wixui-rich-texttext"/>
          <w:color w:val="000000"/>
          <w:sz w:val="21"/>
          <w:szCs w:val="21"/>
          <w:bdr w:val="none" w:sz="0" w:space="0" w:color="auto" w:frame="1"/>
        </w:rPr>
        <w:t>Toutes les activités citées ci-dessus font partie intégrante de la vie scolaire et sont donc obligatoires, sauf en cas de remise de certificat médical ou exceptionnellement un motif écrit par un parent.</w:t>
      </w:r>
    </w:p>
    <w:p w14:paraId="00DECB27" w14:textId="77777777" w:rsidR="00D038C6" w:rsidRDefault="00D038C6" w:rsidP="009D2173">
      <w:pPr>
        <w:pStyle w:val="font8"/>
        <w:spacing w:before="0" w:beforeAutospacing="0" w:after="0" w:afterAutospacing="0"/>
        <w:textAlignment w:val="baseline"/>
        <w:rPr>
          <w:sz w:val="21"/>
          <w:szCs w:val="21"/>
        </w:rPr>
      </w:pPr>
    </w:p>
    <w:p w14:paraId="7E245641" w14:textId="77777777" w:rsidR="00D038C6" w:rsidRPr="0086065B" w:rsidRDefault="00D038C6" w:rsidP="009D2173">
      <w:pPr>
        <w:pStyle w:val="font8"/>
        <w:spacing w:before="0" w:beforeAutospacing="0" w:after="0" w:afterAutospacing="0"/>
        <w:textAlignment w:val="baseline"/>
        <w:rPr>
          <w:b/>
          <w:sz w:val="21"/>
          <w:szCs w:val="21"/>
          <w:u w:val="single"/>
        </w:rPr>
      </w:pPr>
      <w:r w:rsidRPr="0086065B">
        <w:rPr>
          <w:b/>
          <w:sz w:val="21"/>
          <w:szCs w:val="21"/>
          <w:u w:val="single"/>
        </w:rPr>
        <w:t>2.5.</w:t>
      </w:r>
      <w:r w:rsidR="0086065B" w:rsidRPr="0086065B">
        <w:rPr>
          <w:b/>
          <w:sz w:val="21"/>
          <w:szCs w:val="21"/>
          <w:u w:val="single"/>
        </w:rPr>
        <w:t>1</w:t>
      </w:r>
      <w:r w:rsidRPr="0086065B">
        <w:rPr>
          <w:b/>
          <w:sz w:val="21"/>
          <w:szCs w:val="21"/>
          <w:u w:val="single"/>
        </w:rPr>
        <w:t xml:space="preserve"> Séjours pédagogiques</w:t>
      </w:r>
    </w:p>
    <w:p w14:paraId="530DF991" w14:textId="77777777" w:rsidR="00D038C6" w:rsidRDefault="00D038C6" w:rsidP="009D2173">
      <w:pPr>
        <w:pStyle w:val="font8"/>
        <w:spacing w:before="0" w:beforeAutospacing="0" w:after="0" w:afterAutospacing="0"/>
        <w:textAlignment w:val="baseline"/>
        <w:rPr>
          <w:sz w:val="21"/>
          <w:szCs w:val="21"/>
        </w:rPr>
      </w:pPr>
    </w:p>
    <w:p w14:paraId="5A2C2217" w14:textId="77777777" w:rsidR="00D038C6" w:rsidRDefault="00D038C6" w:rsidP="009D2173">
      <w:pPr>
        <w:pStyle w:val="font8"/>
        <w:spacing w:before="0" w:beforeAutospacing="0" w:after="0" w:afterAutospacing="0"/>
        <w:textAlignment w:val="baseline"/>
        <w:rPr>
          <w:sz w:val="21"/>
          <w:szCs w:val="21"/>
        </w:rPr>
      </w:pPr>
      <w:r>
        <w:rPr>
          <w:sz w:val="21"/>
          <w:szCs w:val="21"/>
        </w:rPr>
        <w:t>Comme précisé, ceux-ci s’organisent à hauteur d’une fois par cycle ;</w:t>
      </w:r>
    </w:p>
    <w:p w14:paraId="6A24B434" w14:textId="77777777" w:rsidR="00D038C6" w:rsidRDefault="00D038C6" w:rsidP="00D038C6">
      <w:pPr>
        <w:pStyle w:val="font8"/>
        <w:numPr>
          <w:ilvl w:val="1"/>
          <w:numId w:val="15"/>
        </w:numPr>
        <w:spacing w:before="0" w:beforeAutospacing="0" w:after="0" w:afterAutospacing="0"/>
        <w:textAlignment w:val="baseline"/>
        <w:rPr>
          <w:sz w:val="21"/>
          <w:szCs w:val="21"/>
        </w:rPr>
      </w:pPr>
      <w:r>
        <w:rPr>
          <w:sz w:val="21"/>
          <w:szCs w:val="21"/>
        </w:rPr>
        <w:t>Le cycle 2 : 4 jours</w:t>
      </w:r>
    </w:p>
    <w:p w14:paraId="1D2225A8" w14:textId="77777777" w:rsidR="00D038C6" w:rsidRDefault="00D038C6" w:rsidP="00D038C6">
      <w:pPr>
        <w:pStyle w:val="font8"/>
        <w:numPr>
          <w:ilvl w:val="1"/>
          <w:numId w:val="15"/>
        </w:numPr>
        <w:spacing w:before="0" w:beforeAutospacing="0" w:after="0" w:afterAutospacing="0"/>
        <w:textAlignment w:val="baseline"/>
        <w:rPr>
          <w:sz w:val="21"/>
          <w:szCs w:val="21"/>
        </w:rPr>
      </w:pPr>
      <w:r>
        <w:rPr>
          <w:sz w:val="21"/>
          <w:szCs w:val="21"/>
        </w:rPr>
        <w:t>Le cycle 3 et 4 : 5 jours</w:t>
      </w:r>
    </w:p>
    <w:p w14:paraId="420B4DB0" w14:textId="77777777" w:rsidR="00D038C6" w:rsidRDefault="00D038C6" w:rsidP="00D038C6">
      <w:pPr>
        <w:pStyle w:val="font8"/>
        <w:spacing w:before="0" w:beforeAutospacing="0" w:after="0" w:afterAutospacing="0"/>
        <w:ind w:left="1440"/>
        <w:textAlignment w:val="baseline"/>
        <w:rPr>
          <w:sz w:val="21"/>
          <w:szCs w:val="21"/>
        </w:rPr>
      </w:pPr>
    </w:p>
    <w:p w14:paraId="46B0207E" w14:textId="77777777" w:rsidR="00D038C6" w:rsidRDefault="00D038C6" w:rsidP="00D038C6">
      <w:pPr>
        <w:pStyle w:val="font8"/>
        <w:spacing w:before="0" w:beforeAutospacing="0" w:after="0" w:afterAutospacing="0"/>
        <w:textAlignment w:val="baseline"/>
        <w:rPr>
          <w:sz w:val="21"/>
          <w:szCs w:val="21"/>
        </w:rPr>
      </w:pPr>
      <w:r>
        <w:rPr>
          <w:sz w:val="21"/>
          <w:szCs w:val="21"/>
        </w:rPr>
        <w:t>Des alternatives et adaptations de paiement sont organisées pour pallier aux difficultés qui pourraient être rencontrées ;</w:t>
      </w:r>
    </w:p>
    <w:p w14:paraId="6DDB6D85" w14:textId="77777777" w:rsidR="00D038C6" w:rsidRDefault="00D038C6" w:rsidP="00D038C6">
      <w:pPr>
        <w:pStyle w:val="font8"/>
        <w:numPr>
          <w:ilvl w:val="1"/>
          <w:numId w:val="15"/>
        </w:numPr>
        <w:spacing w:before="0" w:beforeAutospacing="0" w:after="0" w:afterAutospacing="0"/>
        <w:textAlignment w:val="baseline"/>
        <w:rPr>
          <w:sz w:val="21"/>
          <w:szCs w:val="21"/>
        </w:rPr>
      </w:pPr>
      <w:r>
        <w:rPr>
          <w:sz w:val="21"/>
          <w:szCs w:val="21"/>
        </w:rPr>
        <w:t xml:space="preserve">Les motifs de coûts liés à cette activité ne peuvent pas expliquer la non-participation de l’élève </w:t>
      </w:r>
      <w:r w:rsidRPr="00D038C6">
        <w:rPr>
          <w:i/>
          <w:sz w:val="18"/>
          <w:szCs w:val="18"/>
        </w:rPr>
        <w:t>(</w:t>
      </w:r>
      <w:r w:rsidR="00EE7538" w:rsidRPr="00D038C6">
        <w:rPr>
          <w:i/>
          <w:sz w:val="18"/>
          <w:szCs w:val="18"/>
        </w:rPr>
        <w:t>cf.</w:t>
      </w:r>
      <w:r w:rsidRPr="00D038C6">
        <w:rPr>
          <w:i/>
          <w:sz w:val="18"/>
          <w:szCs w:val="18"/>
        </w:rPr>
        <w:t xml:space="preserve"> ROI)</w:t>
      </w:r>
      <w:r>
        <w:rPr>
          <w:i/>
          <w:sz w:val="18"/>
          <w:szCs w:val="18"/>
        </w:rPr>
        <w:t>.</w:t>
      </w:r>
    </w:p>
    <w:p w14:paraId="160568CD"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8924016" w14:textId="77777777" w:rsidR="009D2173" w:rsidRPr="0086065B" w:rsidRDefault="009D2173" w:rsidP="009D2173">
      <w:pPr>
        <w:pStyle w:val="font8"/>
        <w:spacing w:before="0" w:beforeAutospacing="0" w:after="0" w:afterAutospacing="0"/>
        <w:textAlignment w:val="baseline"/>
        <w:rPr>
          <w:b/>
          <w:sz w:val="21"/>
          <w:szCs w:val="21"/>
          <w:u w:val="single"/>
        </w:rPr>
      </w:pPr>
      <w:r w:rsidRPr="0086065B">
        <w:rPr>
          <w:rStyle w:val="wixui-rich-texttext"/>
          <w:b/>
          <w:color w:val="000000"/>
          <w:sz w:val="21"/>
          <w:szCs w:val="21"/>
          <w:u w:val="single"/>
          <w:bdr w:val="none" w:sz="0" w:space="0" w:color="auto" w:frame="1"/>
        </w:rPr>
        <w:t>2.6 La différenciation</w:t>
      </w:r>
    </w:p>
    <w:p w14:paraId="4DB16DFF"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2AD5BFF5"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"Chaque enfant est important" : ceci est la devise de notre école.</w:t>
      </w:r>
    </w:p>
    <w:p w14:paraId="6531D831"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43FC6DD"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Nous respectons le rythme de chacun, tout en favorisant le dépassement de soi.</w:t>
      </w:r>
    </w:p>
    <w:p w14:paraId="5DBCD7D0"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30B02400"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L'enfant en difficulté est aidé par les professeurs et par ses pairs. En expliquant un exercice compris, l'enfant fixe les notions étudiées et apprend par ce biais à synthétiser sa pensée. L'aide apportée par les condisciples de classe permet également une collaboration efficace pour chacun des partenaires.</w:t>
      </w:r>
    </w:p>
    <w:p w14:paraId="7061DAE1"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516E37E"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Les enfants sont également répartis à certaines occasions selon leurs besoins. Cela permet, aux uns, d'ancrer des compétences en voie d'acquisition, à d'autres, de les affiner et aux derniers d'aller au-delà de ce qui est demandé.</w:t>
      </w:r>
    </w:p>
    <w:p w14:paraId="0A225F6C"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3B37571"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Les enfants sont mis seuls, en dyades (par 2) ou en équipes en situation d'apprentissage. Les compétences de chacun sont partagées pour enrichir le groupe alors que celui-ci peut éclairer, guider chacun.</w:t>
      </w:r>
    </w:p>
    <w:p w14:paraId="76AD6DA1"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653A3CF"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La différenciation se fait tant au niveau des élèves qu'au niveau des moyens utilisés et des démarches suivies.</w:t>
      </w:r>
    </w:p>
    <w:p w14:paraId="01C032D1"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56A1DB8"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La manipulation, la curiosité, l'expérimentation permettent aux élèves de construire durablement leurs apprentissages.</w:t>
      </w:r>
    </w:p>
    <w:p w14:paraId="1302F29E"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322488C"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lastRenderedPageBreak/>
        <w:t xml:space="preserve">Une étude </w:t>
      </w:r>
      <w:r w:rsidR="002B3992">
        <w:rPr>
          <w:rStyle w:val="wixui-rich-texttext"/>
          <w:color w:val="000000"/>
          <w:sz w:val="21"/>
          <w:szCs w:val="21"/>
          <w:bdr w:val="none" w:sz="0" w:space="0" w:color="auto" w:frame="1"/>
        </w:rPr>
        <w:t xml:space="preserve">payante est organisée en collaboration avec une </w:t>
      </w:r>
      <w:proofErr w:type="spellStart"/>
      <w:r w:rsidR="002B3992">
        <w:rPr>
          <w:rStyle w:val="wixui-rich-texttext"/>
          <w:color w:val="000000"/>
          <w:sz w:val="21"/>
          <w:szCs w:val="21"/>
          <w:bdr w:val="none" w:sz="0" w:space="0" w:color="auto" w:frame="1"/>
        </w:rPr>
        <w:t>asbl</w:t>
      </w:r>
      <w:proofErr w:type="spellEnd"/>
      <w:r>
        <w:rPr>
          <w:rStyle w:val="wixui-rich-texttext"/>
          <w:color w:val="000000"/>
          <w:sz w:val="21"/>
          <w:szCs w:val="21"/>
          <w:bdr w:val="none" w:sz="0" w:space="0" w:color="auto" w:frame="1"/>
        </w:rPr>
        <w:t xml:space="preserve"> </w:t>
      </w:r>
      <w:r w:rsidR="002B3992">
        <w:rPr>
          <w:rStyle w:val="wixui-rich-texttext"/>
          <w:color w:val="000000"/>
          <w:sz w:val="21"/>
          <w:szCs w:val="21"/>
          <w:bdr w:val="none" w:sz="0" w:space="0" w:color="auto" w:frame="1"/>
        </w:rPr>
        <w:t xml:space="preserve">qui est dirigée par des enseignants de l’école </w:t>
      </w:r>
      <w:r>
        <w:rPr>
          <w:rStyle w:val="wixui-rich-texttext"/>
          <w:color w:val="000000"/>
          <w:sz w:val="21"/>
          <w:szCs w:val="21"/>
          <w:bdr w:val="none" w:sz="0" w:space="0" w:color="auto" w:frame="1"/>
        </w:rPr>
        <w:t xml:space="preserve">pour </w:t>
      </w:r>
      <w:r w:rsidR="002B3992">
        <w:rPr>
          <w:rStyle w:val="wixui-rich-texttext"/>
          <w:color w:val="000000"/>
          <w:sz w:val="21"/>
          <w:szCs w:val="21"/>
          <w:bdr w:val="none" w:sz="0" w:space="0" w:color="auto" w:frame="1"/>
        </w:rPr>
        <w:t>l’ensemble des primaires (celle-ci entre dans les frais facultatifs de l’école).</w:t>
      </w:r>
    </w:p>
    <w:p w14:paraId="0546290F"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FA1E436" w14:textId="77777777" w:rsidR="009D2173" w:rsidRPr="0086065B" w:rsidRDefault="009D2173" w:rsidP="009D2173">
      <w:pPr>
        <w:pStyle w:val="font8"/>
        <w:spacing w:before="0" w:beforeAutospacing="0" w:after="0" w:afterAutospacing="0"/>
        <w:textAlignment w:val="baseline"/>
        <w:rPr>
          <w:b/>
          <w:sz w:val="21"/>
          <w:szCs w:val="21"/>
          <w:u w:val="single"/>
        </w:rPr>
      </w:pPr>
      <w:r w:rsidRPr="0086065B">
        <w:rPr>
          <w:rStyle w:val="wixui-rich-texttext"/>
          <w:b/>
          <w:color w:val="000000"/>
          <w:sz w:val="21"/>
          <w:szCs w:val="21"/>
          <w:u w:val="single"/>
          <w:bdr w:val="none" w:sz="0" w:space="0" w:color="auto" w:frame="1"/>
        </w:rPr>
        <w:t>2.7 La relation de l’enfant à lui-même</w:t>
      </w:r>
    </w:p>
    <w:p w14:paraId="30BCDB90"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583FE52C"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Nous développons la confiance en soi en incitant les enfants à mettre des mots sur leurs émotions tout en leur faisant prendre conscience de celles-ci.</w:t>
      </w:r>
    </w:p>
    <w:p w14:paraId="2647BC3A"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290CBE7C"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Nous partons de chaque réussite de l'enfant pour développer :</w:t>
      </w:r>
    </w:p>
    <w:p w14:paraId="68F46479"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02BF7677" w14:textId="77777777" w:rsidR="009D2173" w:rsidRDefault="009D2173" w:rsidP="009D2173">
      <w:pPr>
        <w:pStyle w:val="font8"/>
        <w:numPr>
          <w:ilvl w:val="0"/>
          <w:numId w:val="19"/>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Sa créativité</w:t>
      </w:r>
    </w:p>
    <w:p w14:paraId="0630540E" w14:textId="77777777" w:rsidR="009D2173" w:rsidRDefault="009D2173" w:rsidP="009D2173">
      <w:pPr>
        <w:pStyle w:val="font8"/>
        <w:numPr>
          <w:ilvl w:val="0"/>
          <w:numId w:val="19"/>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Son esprit de recherche</w:t>
      </w:r>
    </w:p>
    <w:p w14:paraId="07153FA2" w14:textId="77777777" w:rsidR="009D2173" w:rsidRDefault="009D2173" w:rsidP="009D2173">
      <w:pPr>
        <w:pStyle w:val="font8"/>
        <w:numPr>
          <w:ilvl w:val="0"/>
          <w:numId w:val="19"/>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Sa débrouillardise</w:t>
      </w:r>
    </w:p>
    <w:p w14:paraId="5536EA34" w14:textId="77777777" w:rsidR="009D2173" w:rsidRDefault="009D2173" w:rsidP="009D2173">
      <w:pPr>
        <w:pStyle w:val="font8"/>
        <w:numPr>
          <w:ilvl w:val="0"/>
          <w:numId w:val="19"/>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Son autonomie</w:t>
      </w:r>
    </w:p>
    <w:p w14:paraId="36C3BEF6"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0E81AFCC" w14:textId="77777777" w:rsidR="009D2173" w:rsidRPr="0086065B" w:rsidRDefault="009D2173" w:rsidP="009D2173">
      <w:pPr>
        <w:pStyle w:val="font8"/>
        <w:spacing w:before="0" w:beforeAutospacing="0" w:after="0" w:afterAutospacing="0"/>
        <w:textAlignment w:val="baseline"/>
        <w:rPr>
          <w:b/>
          <w:sz w:val="21"/>
          <w:szCs w:val="21"/>
          <w:u w:val="single"/>
        </w:rPr>
      </w:pPr>
      <w:r w:rsidRPr="0086065B">
        <w:rPr>
          <w:rStyle w:val="wixui-rich-texttext"/>
          <w:b/>
          <w:color w:val="000000"/>
          <w:sz w:val="21"/>
          <w:szCs w:val="21"/>
          <w:u w:val="single"/>
          <w:bdr w:val="none" w:sz="0" w:space="0" w:color="auto" w:frame="1"/>
        </w:rPr>
        <w:t>2.8 La relation de l’enfant aux autres</w:t>
      </w:r>
    </w:p>
    <w:p w14:paraId="2041E314"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1AB13210"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Nous favorisons des relations constructives basées sur :</w:t>
      </w:r>
    </w:p>
    <w:p w14:paraId="1ADA4158"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20982EB" w14:textId="77777777" w:rsidR="009D2173" w:rsidRDefault="009D2173" w:rsidP="009D2173">
      <w:pPr>
        <w:pStyle w:val="font8"/>
        <w:numPr>
          <w:ilvl w:val="0"/>
          <w:numId w:val="20"/>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Le respect mutuel</w:t>
      </w:r>
    </w:p>
    <w:p w14:paraId="01F042D2" w14:textId="77777777" w:rsidR="009D2173" w:rsidRDefault="009D2173" w:rsidP="009D2173">
      <w:pPr>
        <w:pStyle w:val="font8"/>
        <w:numPr>
          <w:ilvl w:val="0"/>
          <w:numId w:val="20"/>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L'écoute</w:t>
      </w:r>
    </w:p>
    <w:p w14:paraId="794036C5" w14:textId="77777777" w:rsidR="009D2173" w:rsidRDefault="009D2173" w:rsidP="009D2173">
      <w:pPr>
        <w:pStyle w:val="font8"/>
        <w:numPr>
          <w:ilvl w:val="0"/>
          <w:numId w:val="20"/>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Le dialogue</w:t>
      </w:r>
    </w:p>
    <w:p w14:paraId="2F822486" w14:textId="77777777" w:rsidR="009D2173" w:rsidRDefault="009D2173" w:rsidP="009D2173">
      <w:pPr>
        <w:pStyle w:val="font8"/>
        <w:numPr>
          <w:ilvl w:val="0"/>
          <w:numId w:val="20"/>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Le non-jugement</w:t>
      </w:r>
    </w:p>
    <w:p w14:paraId="2EBFE3F3" w14:textId="77777777" w:rsidR="009D2173" w:rsidRDefault="009D2173" w:rsidP="009D2173">
      <w:pPr>
        <w:pStyle w:val="font8"/>
        <w:numPr>
          <w:ilvl w:val="0"/>
          <w:numId w:val="20"/>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L'entraide</w:t>
      </w:r>
    </w:p>
    <w:p w14:paraId="1298AEC2" w14:textId="77777777" w:rsidR="009D2173" w:rsidRDefault="009D2173" w:rsidP="009D2173">
      <w:pPr>
        <w:pStyle w:val="font8"/>
        <w:numPr>
          <w:ilvl w:val="0"/>
          <w:numId w:val="20"/>
        </w:numPr>
        <w:spacing w:before="0" w:beforeAutospacing="0" w:after="0" w:afterAutospacing="0"/>
        <w:ind w:left="0"/>
        <w:textAlignment w:val="baseline"/>
        <w:rPr>
          <w:sz w:val="21"/>
          <w:szCs w:val="21"/>
        </w:rPr>
      </w:pPr>
      <w:r>
        <w:rPr>
          <w:rStyle w:val="wixui-rich-texttext"/>
          <w:color w:val="000000"/>
          <w:sz w:val="21"/>
          <w:szCs w:val="21"/>
          <w:bdr w:val="none" w:sz="0" w:space="0" w:color="auto" w:frame="1"/>
        </w:rPr>
        <w:t>Le partage</w:t>
      </w:r>
    </w:p>
    <w:p w14:paraId="0674F4EA"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FE45D78" w14:textId="77777777" w:rsidR="009D2173" w:rsidRDefault="009D2173" w:rsidP="009D2173">
      <w:pPr>
        <w:pStyle w:val="font8"/>
        <w:spacing w:before="0" w:beforeAutospacing="0" w:after="0" w:afterAutospacing="0"/>
        <w:textAlignment w:val="baseline"/>
        <w:rPr>
          <w:sz w:val="21"/>
          <w:szCs w:val="21"/>
        </w:rPr>
      </w:pPr>
      <w:proofErr w:type="gramStart"/>
      <w:r>
        <w:rPr>
          <w:rStyle w:val="wixui-rich-texttext"/>
          <w:color w:val="000000"/>
          <w:sz w:val="21"/>
          <w:szCs w:val="21"/>
          <w:bdr w:val="none" w:sz="0" w:space="0" w:color="auto" w:frame="1"/>
        </w:rPr>
        <w:t>lors</w:t>
      </w:r>
      <w:proofErr w:type="gramEnd"/>
      <w:r>
        <w:rPr>
          <w:rStyle w:val="wixui-rich-texttext"/>
          <w:color w:val="000000"/>
          <w:sz w:val="21"/>
          <w:szCs w:val="21"/>
          <w:bdr w:val="none" w:sz="0" w:space="0" w:color="auto" w:frame="1"/>
        </w:rPr>
        <w:t xml:space="preserve"> d'activités spécifiques (conseils, travail en équipes, etc.) ou plus ponctuellement.</w:t>
      </w:r>
    </w:p>
    <w:p w14:paraId="06E2A1BC"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3F63544E" w14:textId="77777777" w:rsidR="009D2173" w:rsidRDefault="009D2173" w:rsidP="009D2173">
      <w:pPr>
        <w:pStyle w:val="font8"/>
        <w:spacing w:before="0" w:beforeAutospacing="0" w:after="0" w:afterAutospacing="0"/>
        <w:textAlignment w:val="baseline"/>
        <w:rPr>
          <w:rStyle w:val="wixui-rich-texttext"/>
          <w:color w:val="000000"/>
          <w:sz w:val="21"/>
          <w:szCs w:val="21"/>
          <w:bdr w:val="none" w:sz="0" w:space="0" w:color="auto" w:frame="1"/>
        </w:rPr>
      </w:pPr>
      <w:r>
        <w:rPr>
          <w:rStyle w:val="wixui-rich-texttext"/>
          <w:color w:val="000000"/>
          <w:sz w:val="21"/>
          <w:szCs w:val="21"/>
          <w:bdr w:val="none" w:sz="0" w:space="0" w:color="auto" w:frame="1"/>
        </w:rPr>
        <w:t>Nous donnons des ressources ou des repères aux enfants en construisant avec eux des chartes (règles) de classe qui reprennent les conséquences agréables ou désagréables du respect ou non-respect de celles-ci.</w:t>
      </w:r>
    </w:p>
    <w:p w14:paraId="60A61837" w14:textId="77777777" w:rsidR="00D038C6" w:rsidRPr="00D038C6" w:rsidRDefault="00D038C6" w:rsidP="009D2173">
      <w:pPr>
        <w:pStyle w:val="font8"/>
        <w:spacing w:before="0" w:beforeAutospacing="0" w:after="0" w:afterAutospacing="0"/>
        <w:textAlignment w:val="baseline"/>
        <w:rPr>
          <w:i/>
          <w:sz w:val="18"/>
          <w:szCs w:val="18"/>
        </w:rPr>
      </w:pPr>
      <w:r w:rsidRPr="00D038C6">
        <w:rPr>
          <w:i/>
          <w:sz w:val="18"/>
          <w:szCs w:val="18"/>
        </w:rPr>
        <w:t>(</w:t>
      </w:r>
      <w:proofErr w:type="gramStart"/>
      <w:r w:rsidR="00EE7538" w:rsidRPr="00D038C6">
        <w:rPr>
          <w:i/>
          <w:sz w:val="18"/>
          <w:szCs w:val="18"/>
        </w:rPr>
        <w:t>cf.</w:t>
      </w:r>
      <w:proofErr w:type="gramEnd"/>
      <w:r w:rsidRPr="00D038C6">
        <w:rPr>
          <w:i/>
          <w:sz w:val="18"/>
          <w:szCs w:val="18"/>
        </w:rPr>
        <w:t xml:space="preserve"> ROI : conseil de discipline)</w:t>
      </w:r>
    </w:p>
    <w:p w14:paraId="5EFBD4B0"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E1B548D"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Nous recadrons les comportements déviants sur base des lois de notre école qui sont incontournables.</w:t>
      </w:r>
    </w:p>
    <w:p w14:paraId="7987A5A6"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3EAB808"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Nous luttons spécialement contre toute forme de violence donnée ou rendue, qu'elle soit physique ou verbale.</w:t>
      </w:r>
    </w:p>
    <w:p w14:paraId="3EA2E5F2"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0A5C42FE"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Une remise en question permanente permet aux élèves d'intégrer les chartes de classe et les lois.</w:t>
      </w:r>
    </w:p>
    <w:p w14:paraId="1082C818"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0442EE94" w14:textId="77777777" w:rsidR="009D2173" w:rsidRPr="0086065B" w:rsidRDefault="009D2173" w:rsidP="009D2173">
      <w:pPr>
        <w:pStyle w:val="font8"/>
        <w:spacing w:before="0" w:beforeAutospacing="0" w:after="0" w:afterAutospacing="0"/>
        <w:textAlignment w:val="baseline"/>
        <w:rPr>
          <w:b/>
          <w:sz w:val="21"/>
          <w:szCs w:val="21"/>
          <w:u w:val="single"/>
        </w:rPr>
      </w:pPr>
      <w:r w:rsidRPr="0086065B">
        <w:rPr>
          <w:rStyle w:val="wixui-rich-texttext"/>
          <w:b/>
          <w:color w:val="000000"/>
          <w:sz w:val="21"/>
          <w:szCs w:val="21"/>
          <w:u w:val="single"/>
          <w:bdr w:val="none" w:sz="0" w:space="0" w:color="auto" w:frame="1"/>
        </w:rPr>
        <w:t>2.9 La communication</w:t>
      </w:r>
    </w:p>
    <w:p w14:paraId="16C75D8A"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95C2C54" w14:textId="77777777" w:rsidR="009D2173" w:rsidRPr="0086065B" w:rsidRDefault="009D2173" w:rsidP="009D2173">
      <w:pPr>
        <w:pStyle w:val="font8"/>
        <w:spacing w:before="0" w:beforeAutospacing="0" w:after="0" w:afterAutospacing="0"/>
        <w:textAlignment w:val="baseline"/>
        <w:rPr>
          <w:b/>
          <w:sz w:val="21"/>
          <w:szCs w:val="21"/>
          <w:u w:val="single"/>
        </w:rPr>
      </w:pPr>
      <w:r w:rsidRPr="0086065B">
        <w:rPr>
          <w:rStyle w:val="wixui-rich-texttext"/>
          <w:b/>
          <w:color w:val="000000"/>
          <w:sz w:val="21"/>
          <w:szCs w:val="21"/>
          <w:u w:val="single"/>
          <w:bdr w:val="none" w:sz="0" w:space="0" w:color="auto" w:frame="1"/>
        </w:rPr>
        <w:t>2.9.1 L'enfant et l'équipe éducative</w:t>
      </w:r>
    </w:p>
    <w:p w14:paraId="601D915E"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95EB0EB"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La communication s'effectue dans le respect de toutes les parties. L'enfant est écouté et l'enfant écoute. Des temps de parole permettent cette écoute.</w:t>
      </w:r>
    </w:p>
    <w:p w14:paraId="70B6052E" w14:textId="77777777" w:rsidR="009D2173" w:rsidRDefault="009D2173" w:rsidP="009D2173">
      <w:pPr>
        <w:pStyle w:val="font8"/>
        <w:spacing w:before="0" w:beforeAutospacing="0" w:after="0" w:afterAutospacing="0"/>
        <w:textAlignment w:val="baseline"/>
        <w:rPr>
          <w:sz w:val="21"/>
          <w:szCs w:val="21"/>
        </w:rPr>
      </w:pPr>
      <w:r>
        <w:rPr>
          <w:rStyle w:val="wixguard"/>
          <w:color w:val="000000"/>
          <w:sz w:val="21"/>
          <w:szCs w:val="21"/>
          <w:bdr w:val="none" w:sz="0" w:space="0" w:color="auto" w:frame="1"/>
        </w:rPr>
        <w:t>​</w:t>
      </w:r>
    </w:p>
    <w:p w14:paraId="11F19F70"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La communication écrite conserve des traces des contacts.</w:t>
      </w:r>
    </w:p>
    <w:p w14:paraId="7D7E4A8D"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0FEEC45"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L'équipe du CPMS est à l'écoute des enfants qui ont besoin de partager leurs émotions.</w:t>
      </w:r>
    </w:p>
    <w:p w14:paraId="7EBB0661"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7F0A60E"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Chaque membre de l'équipe éducative est à l'écoute de l'enfant pour résoudre un problème.</w:t>
      </w:r>
    </w:p>
    <w:p w14:paraId="161F59CE"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BC4EAD5"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Si nécessaire, la direction est présente pour aider cette communication.</w:t>
      </w:r>
    </w:p>
    <w:p w14:paraId="5C71D3A8"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15D1AB8D" w14:textId="77777777" w:rsidR="0086065B" w:rsidRDefault="0086065B" w:rsidP="009D2173">
      <w:pPr>
        <w:pStyle w:val="font8"/>
        <w:spacing w:before="0" w:beforeAutospacing="0" w:after="0" w:afterAutospacing="0"/>
        <w:textAlignment w:val="baseline"/>
        <w:rPr>
          <w:rStyle w:val="wixui-rich-texttext"/>
          <w:b/>
          <w:color w:val="000000"/>
          <w:sz w:val="21"/>
          <w:szCs w:val="21"/>
          <w:u w:val="single"/>
          <w:bdr w:val="none" w:sz="0" w:space="0" w:color="auto" w:frame="1"/>
        </w:rPr>
      </w:pPr>
    </w:p>
    <w:p w14:paraId="27AEF9B2" w14:textId="77777777" w:rsidR="0086065B" w:rsidRDefault="0086065B" w:rsidP="009D2173">
      <w:pPr>
        <w:pStyle w:val="font8"/>
        <w:spacing w:before="0" w:beforeAutospacing="0" w:after="0" w:afterAutospacing="0"/>
        <w:textAlignment w:val="baseline"/>
        <w:rPr>
          <w:rStyle w:val="wixui-rich-texttext"/>
          <w:b/>
          <w:color w:val="000000"/>
          <w:sz w:val="21"/>
          <w:szCs w:val="21"/>
          <w:u w:val="single"/>
          <w:bdr w:val="none" w:sz="0" w:space="0" w:color="auto" w:frame="1"/>
        </w:rPr>
      </w:pPr>
    </w:p>
    <w:p w14:paraId="7EADE15A" w14:textId="77777777" w:rsidR="0086065B" w:rsidRDefault="0086065B" w:rsidP="009D2173">
      <w:pPr>
        <w:pStyle w:val="font8"/>
        <w:spacing w:before="0" w:beforeAutospacing="0" w:after="0" w:afterAutospacing="0"/>
        <w:textAlignment w:val="baseline"/>
        <w:rPr>
          <w:rStyle w:val="wixui-rich-texttext"/>
          <w:b/>
          <w:color w:val="000000"/>
          <w:sz w:val="21"/>
          <w:szCs w:val="21"/>
          <w:u w:val="single"/>
          <w:bdr w:val="none" w:sz="0" w:space="0" w:color="auto" w:frame="1"/>
        </w:rPr>
      </w:pPr>
    </w:p>
    <w:p w14:paraId="6FAB22AB" w14:textId="77777777" w:rsidR="009D2173" w:rsidRPr="0086065B" w:rsidRDefault="009D2173" w:rsidP="009D2173">
      <w:pPr>
        <w:pStyle w:val="font8"/>
        <w:spacing w:before="0" w:beforeAutospacing="0" w:after="0" w:afterAutospacing="0"/>
        <w:textAlignment w:val="baseline"/>
        <w:rPr>
          <w:b/>
          <w:sz w:val="21"/>
          <w:szCs w:val="21"/>
          <w:u w:val="single"/>
        </w:rPr>
      </w:pPr>
      <w:r w:rsidRPr="0086065B">
        <w:rPr>
          <w:rStyle w:val="wixui-rich-texttext"/>
          <w:b/>
          <w:color w:val="000000"/>
          <w:sz w:val="21"/>
          <w:szCs w:val="21"/>
          <w:u w:val="single"/>
          <w:bdr w:val="none" w:sz="0" w:space="0" w:color="auto" w:frame="1"/>
        </w:rPr>
        <w:lastRenderedPageBreak/>
        <w:t>2.9.2 Les parents et l'équipe éducative</w:t>
      </w:r>
    </w:p>
    <w:p w14:paraId="135DE665"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145C764E"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Ces contacts revêtent une importance capitale, car ils permettent d'établir des ponts entre l'école et le domicile, entre les enseignants et les parents. Ils facilitent une collaboration entre les différents partenaires pour l'épanouissement de l'enfant.</w:t>
      </w:r>
    </w:p>
    <w:p w14:paraId="3A3337FF"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59F80B2D"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 xml:space="preserve">En début d'année, une réunion collective </w:t>
      </w:r>
      <w:r w:rsidR="00D038C6">
        <w:rPr>
          <w:rStyle w:val="wixui-rich-texttext"/>
          <w:color w:val="000000"/>
          <w:sz w:val="21"/>
          <w:szCs w:val="21"/>
          <w:bdr w:val="none" w:sz="0" w:space="0" w:color="auto" w:frame="1"/>
        </w:rPr>
        <w:t xml:space="preserve">de la classe, de l’école et du cycle </w:t>
      </w:r>
      <w:r>
        <w:rPr>
          <w:rStyle w:val="wixui-rich-texttext"/>
          <w:color w:val="000000"/>
          <w:sz w:val="21"/>
          <w:szCs w:val="21"/>
          <w:bdr w:val="none" w:sz="0" w:space="0" w:color="auto" w:frame="1"/>
        </w:rPr>
        <w:t>est organisée pour expliquer le fonctionnement de la classe.</w:t>
      </w:r>
    </w:p>
    <w:p w14:paraId="1BD19983"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52FAFA19"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En accueil et en 1re maternelle, les parents ont l'occasion, tous les matins lors de l'accueil, de découvrir les réalisations de leur enfant et de rencontrer l'enseignante.</w:t>
      </w:r>
    </w:p>
    <w:p w14:paraId="0159842D"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23065D2"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 xml:space="preserve">Une réunion annuelle est prévue pour parler plus individuellement de l'enfant et remettre le </w:t>
      </w:r>
      <w:r w:rsidR="00D038C6">
        <w:rPr>
          <w:rStyle w:val="wixui-rich-texttext"/>
          <w:color w:val="000000"/>
          <w:sz w:val="21"/>
          <w:szCs w:val="21"/>
          <w:bdr w:val="none" w:sz="0" w:space="0" w:color="auto" w:frame="1"/>
        </w:rPr>
        <w:t>bulletin</w:t>
      </w:r>
      <w:r>
        <w:rPr>
          <w:rStyle w:val="wixui-rich-texttext"/>
          <w:color w:val="000000"/>
          <w:sz w:val="21"/>
          <w:szCs w:val="21"/>
          <w:bdr w:val="none" w:sz="0" w:space="0" w:color="auto" w:frame="1"/>
        </w:rPr>
        <w:t>.</w:t>
      </w:r>
    </w:p>
    <w:p w14:paraId="75BF2153"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06E5202"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En primaire, minimum deux réunions individuelles sont prévues – lors desquelles les parents peuvent rencontrer tous les enseignants – pour la remise des bulletins. Elles sont autant d'occasions pour les parents de situer leur enfant, par rapport à lui-même et dans ses apprentissages. Si vous désirez rencontrer un enseignant pour un problème particulier, demandez un rendez-vous.</w:t>
      </w:r>
    </w:p>
    <w:p w14:paraId="634CDD15"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16CA5DFA"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Des rencontres sur rendez-vous peuvent être organisées avec un enseignant ou avec la direction.</w:t>
      </w:r>
    </w:p>
    <w:p w14:paraId="6C83F026"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1CA0C1B7"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Les membres du centre PMS se tiennent à la disposition des enfants et des familles à l'école un jour par semaine. Un contact régulier peut être organisé entre les enseignants, les membres du PMS et la direction en vue de trouver ensemble des remèdes rapides et de prévenir les éventuels échecs scolaires.</w:t>
      </w:r>
    </w:p>
    <w:p w14:paraId="5E345023"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17F33392"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L'équipe guide les parents et les élèves pour l'orientation vers le secondaire.</w:t>
      </w:r>
    </w:p>
    <w:p w14:paraId="680E2E3F"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0311084C"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La farde de communication contient des informations importantes au sujet de l'organisation et de la vie au sein de la classe et de l'école, des sorties, des réunions.</w:t>
      </w:r>
    </w:p>
    <w:p w14:paraId="3F78042E"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A4537DE"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Le journal de classe est, lui aussi, un outil indispensable pour communiquer : il reprend les devoirs, les leçons, les remarques, … Les parents doivent le signer tous les jours.</w:t>
      </w:r>
    </w:p>
    <w:p w14:paraId="4C7D4AB7"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7DA82D1D"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37D79B2F"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65693868" w14:textId="77777777" w:rsidR="009D2173" w:rsidRPr="0086065B" w:rsidRDefault="009D2173" w:rsidP="009D2173">
      <w:pPr>
        <w:pStyle w:val="font8"/>
        <w:spacing w:before="0" w:beforeAutospacing="0" w:after="0" w:afterAutospacing="0"/>
        <w:textAlignment w:val="baseline"/>
        <w:rPr>
          <w:b/>
          <w:sz w:val="21"/>
          <w:szCs w:val="21"/>
          <w:u w:val="single"/>
        </w:rPr>
      </w:pPr>
      <w:r w:rsidRPr="0086065B">
        <w:rPr>
          <w:rStyle w:val="wixui-rich-texttext"/>
          <w:b/>
          <w:color w:val="000000"/>
          <w:sz w:val="21"/>
          <w:szCs w:val="21"/>
          <w:u w:val="single"/>
          <w:bdr w:val="none" w:sz="0" w:space="0" w:color="auto" w:frame="1"/>
        </w:rPr>
        <w:t>2.9.3 Les parents et les enfants</w:t>
      </w:r>
    </w:p>
    <w:p w14:paraId="10A5E1EC"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46D8E30A"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En cas de problème avec un autre enfant que le sien, les parents sont priés de s'adresser à un membre de l'équipe éducative.</w:t>
      </w:r>
    </w:p>
    <w:p w14:paraId="098ADB57" w14:textId="77777777" w:rsidR="009D2173" w:rsidRDefault="009D2173" w:rsidP="009D2173">
      <w:pPr>
        <w:pStyle w:val="font8"/>
        <w:spacing w:before="0" w:beforeAutospacing="0" w:after="0" w:afterAutospacing="0"/>
        <w:textAlignment w:val="baseline"/>
        <w:rPr>
          <w:sz w:val="21"/>
          <w:szCs w:val="21"/>
        </w:rPr>
      </w:pPr>
      <w:r>
        <w:rPr>
          <w:sz w:val="21"/>
          <w:szCs w:val="21"/>
        </w:rPr>
        <w:t> </w:t>
      </w:r>
    </w:p>
    <w:p w14:paraId="2F0D50E1" w14:textId="77777777" w:rsidR="009D2173" w:rsidRDefault="009D2173" w:rsidP="009D2173">
      <w:pPr>
        <w:pStyle w:val="font8"/>
        <w:spacing w:before="0" w:beforeAutospacing="0" w:after="0" w:afterAutospacing="0"/>
        <w:textAlignment w:val="baseline"/>
        <w:rPr>
          <w:sz w:val="21"/>
          <w:szCs w:val="21"/>
        </w:rPr>
      </w:pPr>
      <w:r>
        <w:rPr>
          <w:rStyle w:val="wixui-rich-texttext"/>
          <w:color w:val="000000"/>
          <w:sz w:val="21"/>
          <w:szCs w:val="21"/>
          <w:bdr w:val="none" w:sz="0" w:space="0" w:color="auto" w:frame="1"/>
        </w:rPr>
        <w:t>Aucun parent n'a le droit de régler ses comptes avec un enfant dans l'enceinte de l'école ou dans un rang sous peine de se voir interdire l’accès à l’école.</w:t>
      </w:r>
    </w:p>
    <w:p w14:paraId="2CE48B06" w14:textId="77777777" w:rsidR="007544E6" w:rsidRDefault="007544E6" w:rsidP="009D2173">
      <w:pPr>
        <w:pStyle w:val="exzz7u"/>
        <w:spacing w:before="0" w:after="0"/>
        <w:textAlignment w:val="baseline"/>
      </w:pPr>
    </w:p>
    <w:sectPr w:rsidR="007544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091"/>
    <w:multiLevelType w:val="multilevel"/>
    <w:tmpl w:val="E804A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1F0A17"/>
    <w:multiLevelType w:val="multilevel"/>
    <w:tmpl w:val="83B4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6D5DE4"/>
    <w:multiLevelType w:val="multilevel"/>
    <w:tmpl w:val="8092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294B2D"/>
    <w:multiLevelType w:val="multilevel"/>
    <w:tmpl w:val="76D8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92FFB"/>
    <w:multiLevelType w:val="multilevel"/>
    <w:tmpl w:val="F734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2E723C"/>
    <w:multiLevelType w:val="multilevel"/>
    <w:tmpl w:val="5B289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6F0685"/>
    <w:multiLevelType w:val="multilevel"/>
    <w:tmpl w:val="B3E0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42537D"/>
    <w:multiLevelType w:val="multilevel"/>
    <w:tmpl w:val="3FBED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CC4041"/>
    <w:multiLevelType w:val="multilevel"/>
    <w:tmpl w:val="6F08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1B4389"/>
    <w:multiLevelType w:val="multilevel"/>
    <w:tmpl w:val="575E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C01B96"/>
    <w:multiLevelType w:val="multilevel"/>
    <w:tmpl w:val="F454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2C66DD"/>
    <w:multiLevelType w:val="multilevel"/>
    <w:tmpl w:val="F236A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425F50"/>
    <w:multiLevelType w:val="multilevel"/>
    <w:tmpl w:val="718E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5A65A9"/>
    <w:multiLevelType w:val="multilevel"/>
    <w:tmpl w:val="C1CA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840032"/>
    <w:multiLevelType w:val="multilevel"/>
    <w:tmpl w:val="6E60E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F45392"/>
    <w:multiLevelType w:val="multilevel"/>
    <w:tmpl w:val="1892DD54"/>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881711"/>
    <w:multiLevelType w:val="multilevel"/>
    <w:tmpl w:val="58925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3F9050B"/>
    <w:multiLevelType w:val="multilevel"/>
    <w:tmpl w:val="61EE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DBA50BC"/>
    <w:multiLevelType w:val="multilevel"/>
    <w:tmpl w:val="EC9A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A0B5B55"/>
    <w:multiLevelType w:val="multilevel"/>
    <w:tmpl w:val="2DC6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E86FFE"/>
    <w:multiLevelType w:val="multilevel"/>
    <w:tmpl w:val="8B34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621B96"/>
    <w:multiLevelType w:val="multilevel"/>
    <w:tmpl w:val="20C21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22352001">
    <w:abstractNumId w:val="21"/>
  </w:num>
  <w:num w:numId="2" w16cid:durableId="1926259563">
    <w:abstractNumId w:val="5"/>
  </w:num>
  <w:num w:numId="3" w16cid:durableId="851727121">
    <w:abstractNumId w:val="13"/>
  </w:num>
  <w:num w:numId="4" w16cid:durableId="1892813402">
    <w:abstractNumId w:val="4"/>
  </w:num>
  <w:num w:numId="5" w16cid:durableId="1269972718">
    <w:abstractNumId w:val="0"/>
  </w:num>
  <w:num w:numId="6" w16cid:durableId="1572229292">
    <w:abstractNumId w:val="18"/>
  </w:num>
  <w:num w:numId="7" w16cid:durableId="589972057">
    <w:abstractNumId w:val="12"/>
  </w:num>
  <w:num w:numId="8" w16cid:durableId="1956937105">
    <w:abstractNumId w:val="11"/>
  </w:num>
  <w:num w:numId="9" w16cid:durableId="1371565413">
    <w:abstractNumId w:val="2"/>
  </w:num>
  <w:num w:numId="10" w16cid:durableId="1245260937">
    <w:abstractNumId w:val="8"/>
  </w:num>
  <w:num w:numId="11" w16cid:durableId="625281261">
    <w:abstractNumId w:val="20"/>
  </w:num>
  <w:num w:numId="12" w16cid:durableId="2026589057">
    <w:abstractNumId w:val="9"/>
  </w:num>
  <w:num w:numId="13" w16cid:durableId="1088039231">
    <w:abstractNumId w:val="19"/>
  </w:num>
  <w:num w:numId="14" w16cid:durableId="613362273">
    <w:abstractNumId w:val="17"/>
  </w:num>
  <w:num w:numId="15" w16cid:durableId="2106612239">
    <w:abstractNumId w:val="15"/>
  </w:num>
  <w:num w:numId="16" w16cid:durableId="959192574">
    <w:abstractNumId w:val="6"/>
  </w:num>
  <w:num w:numId="17" w16cid:durableId="1329793465">
    <w:abstractNumId w:val="16"/>
  </w:num>
  <w:num w:numId="18" w16cid:durableId="336881370">
    <w:abstractNumId w:val="1"/>
  </w:num>
  <w:num w:numId="19" w16cid:durableId="42952368">
    <w:abstractNumId w:val="14"/>
  </w:num>
  <w:num w:numId="20" w16cid:durableId="1411080167">
    <w:abstractNumId w:val="10"/>
  </w:num>
  <w:num w:numId="21" w16cid:durableId="1880900172">
    <w:abstractNumId w:val="3"/>
  </w:num>
  <w:num w:numId="22" w16cid:durableId="21209058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73"/>
    <w:rsid w:val="002B3992"/>
    <w:rsid w:val="003A150D"/>
    <w:rsid w:val="007544E6"/>
    <w:rsid w:val="0086065B"/>
    <w:rsid w:val="009D2173"/>
    <w:rsid w:val="00BB3A83"/>
    <w:rsid w:val="00C64278"/>
    <w:rsid w:val="00D038C6"/>
    <w:rsid w:val="00EE753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2B506"/>
  <w15:chartTrackingRefBased/>
  <w15:docId w15:val="{C1648CC3-F2C8-4E2F-ADCC-60A85EB1F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nt8">
    <w:name w:val="font_8"/>
    <w:basedOn w:val="Normal"/>
    <w:rsid w:val="009D2173"/>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wixui-rich-texttext">
    <w:name w:val="wixui-rich-text__text"/>
    <w:basedOn w:val="Policepardfaut"/>
    <w:rsid w:val="009D2173"/>
  </w:style>
  <w:style w:type="character" w:customStyle="1" w:styleId="wixguard">
    <w:name w:val="wixguard"/>
    <w:basedOn w:val="Policepardfaut"/>
    <w:rsid w:val="009D2173"/>
  </w:style>
  <w:style w:type="paragraph" w:customStyle="1" w:styleId="exzz7u">
    <w:name w:val="exzz7u"/>
    <w:basedOn w:val="Normal"/>
    <w:rsid w:val="009D2173"/>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ienhypertexte">
    <w:name w:val="Hyperlink"/>
    <w:basedOn w:val="Policepardfaut"/>
    <w:uiPriority w:val="99"/>
    <w:semiHidden/>
    <w:unhideWhenUsed/>
    <w:rsid w:val="009D2173"/>
    <w:rPr>
      <w:color w:val="0000FF"/>
      <w:u w:val="single"/>
    </w:rPr>
  </w:style>
  <w:style w:type="paragraph" w:customStyle="1" w:styleId="ymhzp">
    <w:name w:val="_ymhzp"/>
    <w:basedOn w:val="Normal"/>
    <w:rsid w:val="009D2173"/>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vacziy">
    <w:name w:val="vacziy"/>
    <w:basedOn w:val="Normal"/>
    <w:rsid w:val="009D2173"/>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o6kwrn">
    <w:name w:val="o6kwrn"/>
    <w:basedOn w:val="Normal"/>
    <w:rsid w:val="009D2173"/>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font7">
    <w:name w:val="font_7"/>
    <w:basedOn w:val="Normal"/>
    <w:rsid w:val="009D2173"/>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color11">
    <w:name w:val="color_11"/>
    <w:basedOn w:val="Policepardfaut"/>
    <w:rsid w:val="009D2173"/>
  </w:style>
  <w:style w:type="character" w:customStyle="1" w:styleId="color17">
    <w:name w:val="color_17"/>
    <w:basedOn w:val="Policepardfaut"/>
    <w:rsid w:val="009D2173"/>
  </w:style>
  <w:style w:type="paragraph" w:styleId="Textedebulles">
    <w:name w:val="Balloon Text"/>
    <w:basedOn w:val="Normal"/>
    <w:link w:val="TextedebullesCar"/>
    <w:uiPriority w:val="99"/>
    <w:semiHidden/>
    <w:unhideWhenUsed/>
    <w:rsid w:val="003A150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A15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975444">
      <w:bodyDiv w:val="1"/>
      <w:marLeft w:val="0"/>
      <w:marRight w:val="0"/>
      <w:marTop w:val="0"/>
      <w:marBottom w:val="0"/>
      <w:divBdr>
        <w:top w:val="none" w:sz="0" w:space="0" w:color="auto"/>
        <w:left w:val="none" w:sz="0" w:space="0" w:color="auto"/>
        <w:bottom w:val="none" w:sz="0" w:space="0" w:color="auto"/>
        <w:right w:val="none" w:sz="0" w:space="0" w:color="auto"/>
      </w:divBdr>
      <w:divsChild>
        <w:div w:id="1605188373">
          <w:marLeft w:val="0"/>
          <w:marRight w:val="0"/>
          <w:marTop w:val="0"/>
          <w:marBottom w:val="0"/>
          <w:divBdr>
            <w:top w:val="none" w:sz="0" w:space="0" w:color="auto"/>
            <w:left w:val="none" w:sz="0" w:space="0" w:color="auto"/>
            <w:bottom w:val="none" w:sz="0" w:space="0" w:color="auto"/>
            <w:right w:val="none" w:sz="0" w:space="0" w:color="auto"/>
          </w:divBdr>
          <w:divsChild>
            <w:div w:id="1642348261">
              <w:marLeft w:val="0"/>
              <w:marRight w:val="0"/>
              <w:marTop w:val="0"/>
              <w:marBottom w:val="0"/>
              <w:divBdr>
                <w:top w:val="none" w:sz="0" w:space="0" w:color="auto"/>
                <w:left w:val="none" w:sz="0" w:space="0" w:color="auto"/>
                <w:bottom w:val="none" w:sz="0" w:space="0" w:color="auto"/>
                <w:right w:val="none" w:sz="0" w:space="0" w:color="auto"/>
              </w:divBdr>
              <w:divsChild>
                <w:div w:id="412823938">
                  <w:marLeft w:val="0"/>
                  <w:marRight w:val="0"/>
                  <w:marTop w:val="0"/>
                  <w:marBottom w:val="0"/>
                  <w:divBdr>
                    <w:top w:val="none" w:sz="0" w:space="0" w:color="auto"/>
                    <w:left w:val="none" w:sz="0" w:space="0" w:color="auto"/>
                    <w:bottom w:val="none" w:sz="0" w:space="0" w:color="auto"/>
                    <w:right w:val="none" w:sz="0" w:space="0" w:color="auto"/>
                  </w:divBdr>
                  <w:divsChild>
                    <w:div w:id="810097303">
                      <w:marLeft w:val="0"/>
                      <w:marRight w:val="0"/>
                      <w:marTop w:val="0"/>
                      <w:marBottom w:val="0"/>
                      <w:divBdr>
                        <w:top w:val="none" w:sz="0" w:space="0" w:color="auto"/>
                        <w:left w:val="none" w:sz="0" w:space="0" w:color="auto"/>
                        <w:bottom w:val="none" w:sz="0" w:space="0" w:color="auto"/>
                        <w:right w:val="none" w:sz="0" w:space="0" w:color="auto"/>
                      </w:divBdr>
                      <w:divsChild>
                        <w:div w:id="1982299623">
                          <w:marLeft w:val="0"/>
                          <w:marRight w:val="0"/>
                          <w:marTop w:val="0"/>
                          <w:marBottom w:val="0"/>
                          <w:divBdr>
                            <w:top w:val="none" w:sz="0" w:space="0" w:color="auto"/>
                            <w:left w:val="none" w:sz="0" w:space="0" w:color="auto"/>
                            <w:bottom w:val="none" w:sz="0" w:space="0" w:color="auto"/>
                            <w:right w:val="none" w:sz="0" w:space="0" w:color="auto"/>
                          </w:divBdr>
                          <w:divsChild>
                            <w:div w:id="1493988667">
                              <w:marLeft w:val="0"/>
                              <w:marRight w:val="0"/>
                              <w:marTop w:val="0"/>
                              <w:marBottom w:val="0"/>
                              <w:divBdr>
                                <w:top w:val="none" w:sz="0" w:space="0" w:color="auto"/>
                                <w:left w:val="none" w:sz="0" w:space="0" w:color="auto"/>
                                <w:bottom w:val="none" w:sz="0" w:space="0" w:color="auto"/>
                                <w:right w:val="none" w:sz="0" w:space="0" w:color="auto"/>
                              </w:divBdr>
                              <w:divsChild>
                                <w:div w:id="1325889113">
                                  <w:marLeft w:val="0"/>
                                  <w:marRight w:val="0"/>
                                  <w:marTop w:val="0"/>
                                  <w:marBottom w:val="0"/>
                                  <w:divBdr>
                                    <w:top w:val="none" w:sz="0" w:space="0" w:color="auto"/>
                                    <w:left w:val="none" w:sz="0" w:space="0" w:color="auto"/>
                                    <w:bottom w:val="none" w:sz="0" w:space="0" w:color="auto"/>
                                    <w:right w:val="none" w:sz="0" w:space="0" w:color="auto"/>
                                  </w:divBdr>
                                  <w:divsChild>
                                    <w:div w:id="1013266251">
                                      <w:marLeft w:val="0"/>
                                      <w:marRight w:val="0"/>
                                      <w:marTop w:val="0"/>
                                      <w:marBottom w:val="0"/>
                                      <w:divBdr>
                                        <w:top w:val="none" w:sz="0" w:space="0" w:color="auto"/>
                                        <w:left w:val="none" w:sz="0" w:space="0" w:color="auto"/>
                                        <w:bottom w:val="none" w:sz="0" w:space="0" w:color="auto"/>
                                        <w:right w:val="none" w:sz="0" w:space="0" w:color="auto"/>
                                      </w:divBdr>
                                      <w:divsChild>
                                        <w:div w:id="1596010067">
                                          <w:marLeft w:val="0"/>
                                          <w:marRight w:val="0"/>
                                          <w:marTop w:val="0"/>
                                          <w:marBottom w:val="0"/>
                                          <w:divBdr>
                                            <w:top w:val="none" w:sz="0" w:space="0" w:color="auto"/>
                                            <w:left w:val="none" w:sz="0" w:space="0" w:color="auto"/>
                                            <w:bottom w:val="none" w:sz="0" w:space="0" w:color="auto"/>
                                            <w:right w:val="none" w:sz="0" w:space="0" w:color="auto"/>
                                          </w:divBdr>
                                          <w:divsChild>
                                            <w:div w:id="41971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6831030">
          <w:marLeft w:val="0"/>
          <w:marRight w:val="0"/>
          <w:marTop w:val="0"/>
          <w:marBottom w:val="0"/>
          <w:divBdr>
            <w:top w:val="none" w:sz="0" w:space="0" w:color="auto"/>
            <w:left w:val="none" w:sz="0" w:space="0" w:color="auto"/>
            <w:bottom w:val="none" w:sz="0" w:space="0" w:color="auto"/>
            <w:right w:val="none" w:sz="0" w:space="0" w:color="auto"/>
          </w:divBdr>
          <w:divsChild>
            <w:div w:id="1364791449">
              <w:marLeft w:val="0"/>
              <w:marRight w:val="0"/>
              <w:marTop w:val="0"/>
              <w:marBottom w:val="0"/>
              <w:divBdr>
                <w:top w:val="none" w:sz="0" w:space="0" w:color="auto"/>
                <w:left w:val="none" w:sz="0" w:space="0" w:color="auto"/>
                <w:bottom w:val="none" w:sz="0" w:space="0" w:color="auto"/>
                <w:right w:val="none" w:sz="0" w:space="0" w:color="auto"/>
              </w:divBdr>
              <w:divsChild>
                <w:div w:id="1212233300">
                  <w:marLeft w:val="0"/>
                  <w:marRight w:val="0"/>
                  <w:marTop w:val="0"/>
                  <w:marBottom w:val="0"/>
                  <w:divBdr>
                    <w:top w:val="none" w:sz="0" w:space="0" w:color="auto"/>
                    <w:left w:val="none" w:sz="0" w:space="0" w:color="auto"/>
                    <w:bottom w:val="none" w:sz="0" w:space="0" w:color="auto"/>
                    <w:right w:val="none" w:sz="0" w:space="0" w:color="auto"/>
                  </w:divBdr>
                  <w:divsChild>
                    <w:div w:id="168764525">
                      <w:marLeft w:val="0"/>
                      <w:marRight w:val="0"/>
                      <w:marTop w:val="0"/>
                      <w:marBottom w:val="0"/>
                      <w:divBdr>
                        <w:top w:val="none" w:sz="0" w:space="0" w:color="auto"/>
                        <w:left w:val="none" w:sz="0" w:space="0" w:color="auto"/>
                        <w:bottom w:val="none" w:sz="0" w:space="0" w:color="auto"/>
                        <w:right w:val="none" w:sz="0" w:space="0" w:color="auto"/>
                      </w:divBdr>
                      <w:divsChild>
                        <w:div w:id="1292130350">
                          <w:marLeft w:val="0"/>
                          <w:marRight w:val="0"/>
                          <w:marTop w:val="0"/>
                          <w:marBottom w:val="0"/>
                          <w:divBdr>
                            <w:top w:val="none" w:sz="0" w:space="0" w:color="auto"/>
                            <w:left w:val="none" w:sz="0" w:space="0" w:color="auto"/>
                            <w:bottom w:val="none" w:sz="0" w:space="0" w:color="auto"/>
                            <w:right w:val="none" w:sz="0" w:space="0" w:color="auto"/>
                          </w:divBdr>
                        </w:div>
                      </w:divsChild>
                    </w:div>
                    <w:div w:id="386799336">
                      <w:marLeft w:val="0"/>
                      <w:marRight w:val="0"/>
                      <w:marTop w:val="0"/>
                      <w:marBottom w:val="0"/>
                      <w:divBdr>
                        <w:top w:val="none" w:sz="0" w:space="0" w:color="auto"/>
                        <w:left w:val="none" w:sz="0" w:space="0" w:color="auto"/>
                        <w:bottom w:val="none" w:sz="0" w:space="0" w:color="auto"/>
                        <w:right w:val="none" w:sz="0" w:space="0" w:color="auto"/>
                      </w:divBdr>
                      <w:divsChild>
                        <w:div w:id="591552212">
                          <w:marLeft w:val="0"/>
                          <w:marRight w:val="0"/>
                          <w:marTop w:val="0"/>
                          <w:marBottom w:val="0"/>
                          <w:divBdr>
                            <w:top w:val="none" w:sz="0" w:space="0" w:color="auto"/>
                            <w:left w:val="none" w:sz="0" w:space="0" w:color="auto"/>
                            <w:bottom w:val="none" w:sz="0" w:space="0" w:color="auto"/>
                            <w:right w:val="none" w:sz="0" w:space="0" w:color="auto"/>
                          </w:divBdr>
                        </w:div>
                      </w:divsChild>
                    </w:div>
                    <w:div w:id="1149514619">
                      <w:marLeft w:val="0"/>
                      <w:marRight w:val="0"/>
                      <w:marTop w:val="0"/>
                      <w:marBottom w:val="0"/>
                      <w:divBdr>
                        <w:top w:val="none" w:sz="0" w:space="0" w:color="auto"/>
                        <w:left w:val="none" w:sz="0" w:space="0" w:color="auto"/>
                        <w:bottom w:val="none" w:sz="0" w:space="0" w:color="auto"/>
                        <w:right w:val="none" w:sz="0" w:space="0" w:color="auto"/>
                      </w:divBdr>
                      <w:divsChild>
                        <w:div w:id="1569730678">
                          <w:marLeft w:val="0"/>
                          <w:marRight w:val="0"/>
                          <w:marTop w:val="0"/>
                          <w:marBottom w:val="0"/>
                          <w:divBdr>
                            <w:top w:val="none" w:sz="0" w:space="0" w:color="auto"/>
                            <w:left w:val="none" w:sz="0" w:space="0" w:color="auto"/>
                            <w:bottom w:val="none" w:sz="0" w:space="0" w:color="auto"/>
                            <w:right w:val="none" w:sz="0" w:space="0" w:color="auto"/>
                          </w:divBdr>
                        </w:div>
                      </w:divsChild>
                    </w:div>
                    <w:div w:id="533079581">
                      <w:marLeft w:val="0"/>
                      <w:marRight w:val="0"/>
                      <w:marTop w:val="0"/>
                      <w:marBottom w:val="0"/>
                      <w:divBdr>
                        <w:top w:val="none" w:sz="0" w:space="0" w:color="auto"/>
                        <w:left w:val="none" w:sz="0" w:space="0" w:color="auto"/>
                        <w:bottom w:val="none" w:sz="0" w:space="0" w:color="auto"/>
                        <w:right w:val="none" w:sz="0" w:space="0" w:color="auto"/>
                      </w:divBdr>
                      <w:divsChild>
                        <w:div w:id="1083063795">
                          <w:marLeft w:val="0"/>
                          <w:marRight w:val="0"/>
                          <w:marTop w:val="0"/>
                          <w:marBottom w:val="0"/>
                          <w:divBdr>
                            <w:top w:val="none" w:sz="0" w:space="0" w:color="auto"/>
                            <w:left w:val="none" w:sz="0" w:space="0" w:color="auto"/>
                            <w:bottom w:val="none" w:sz="0" w:space="0" w:color="auto"/>
                            <w:right w:val="none" w:sz="0" w:space="0" w:color="auto"/>
                          </w:divBdr>
                        </w:div>
                      </w:divsChild>
                    </w:div>
                    <w:div w:id="1634216163">
                      <w:marLeft w:val="0"/>
                      <w:marRight w:val="0"/>
                      <w:marTop w:val="0"/>
                      <w:marBottom w:val="0"/>
                      <w:divBdr>
                        <w:top w:val="none" w:sz="0" w:space="0" w:color="auto"/>
                        <w:left w:val="none" w:sz="0" w:space="0" w:color="auto"/>
                        <w:bottom w:val="none" w:sz="0" w:space="0" w:color="auto"/>
                        <w:right w:val="none" w:sz="0" w:space="0" w:color="auto"/>
                      </w:divBdr>
                      <w:divsChild>
                        <w:div w:id="485124563">
                          <w:marLeft w:val="0"/>
                          <w:marRight w:val="0"/>
                          <w:marTop w:val="0"/>
                          <w:marBottom w:val="0"/>
                          <w:divBdr>
                            <w:top w:val="none" w:sz="0" w:space="0" w:color="auto"/>
                            <w:left w:val="none" w:sz="0" w:space="0" w:color="auto"/>
                            <w:bottom w:val="none" w:sz="0" w:space="0" w:color="auto"/>
                            <w:right w:val="none" w:sz="0" w:space="0" w:color="auto"/>
                          </w:divBdr>
                        </w:div>
                      </w:divsChild>
                    </w:div>
                    <w:div w:id="1389376904">
                      <w:marLeft w:val="0"/>
                      <w:marRight w:val="0"/>
                      <w:marTop w:val="0"/>
                      <w:marBottom w:val="0"/>
                      <w:divBdr>
                        <w:top w:val="none" w:sz="0" w:space="0" w:color="auto"/>
                        <w:left w:val="none" w:sz="0" w:space="0" w:color="auto"/>
                        <w:bottom w:val="none" w:sz="0" w:space="0" w:color="auto"/>
                        <w:right w:val="none" w:sz="0" w:space="0" w:color="auto"/>
                      </w:divBdr>
                      <w:divsChild>
                        <w:div w:id="2110928839">
                          <w:marLeft w:val="0"/>
                          <w:marRight w:val="0"/>
                          <w:marTop w:val="0"/>
                          <w:marBottom w:val="0"/>
                          <w:divBdr>
                            <w:top w:val="none" w:sz="0" w:space="0" w:color="auto"/>
                            <w:left w:val="none" w:sz="0" w:space="0" w:color="auto"/>
                            <w:bottom w:val="none" w:sz="0" w:space="0" w:color="auto"/>
                            <w:right w:val="none" w:sz="0" w:space="0" w:color="auto"/>
                          </w:divBdr>
                        </w:div>
                      </w:divsChild>
                    </w:div>
                    <w:div w:id="1328940641">
                      <w:marLeft w:val="0"/>
                      <w:marRight w:val="0"/>
                      <w:marTop w:val="0"/>
                      <w:marBottom w:val="0"/>
                      <w:divBdr>
                        <w:top w:val="none" w:sz="0" w:space="0" w:color="auto"/>
                        <w:left w:val="none" w:sz="0" w:space="0" w:color="auto"/>
                        <w:bottom w:val="none" w:sz="0" w:space="0" w:color="auto"/>
                        <w:right w:val="none" w:sz="0" w:space="0" w:color="auto"/>
                      </w:divBdr>
                      <w:divsChild>
                        <w:div w:id="746925441">
                          <w:marLeft w:val="0"/>
                          <w:marRight w:val="0"/>
                          <w:marTop w:val="0"/>
                          <w:marBottom w:val="0"/>
                          <w:divBdr>
                            <w:top w:val="none" w:sz="0" w:space="0" w:color="auto"/>
                            <w:left w:val="none" w:sz="0" w:space="0" w:color="auto"/>
                            <w:bottom w:val="none" w:sz="0" w:space="0" w:color="auto"/>
                            <w:right w:val="none" w:sz="0" w:space="0" w:color="auto"/>
                          </w:divBdr>
                        </w:div>
                      </w:divsChild>
                    </w:div>
                    <w:div w:id="1581450806">
                      <w:marLeft w:val="0"/>
                      <w:marRight w:val="0"/>
                      <w:marTop w:val="0"/>
                      <w:marBottom w:val="0"/>
                      <w:divBdr>
                        <w:top w:val="none" w:sz="0" w:space="0" w:color="auto"/>
                        <w:left w:val="none" w:sz="0" w:space="0" w:color="auto"/>
                        <w:bottom w:val="none" w:sz="0" w:space="0" w:color="auto"/>
                        <w:right w:val="none" w:sz="0" w:space="0" w:color="auto"/>
                      </w:divBdr>
                      <w:divsChild>
                        <w:div w:id="2056663316">
                          <w:marLeft w:val="0"/>
                          <w:marRight w:val="0"/>
                          <w:marTop w:val="0"/>
                          <w:marBottom w:val="0"/>
                          <w:divBdr>
                            <w:top w:val="none" w:sz="0" w:space="0" w:color="auto"/>
                            <w:left w:val="none" w:sz="0" w:space="0" w:color="auto"/>
                            <w:bottom w:val="none" w:sz="0" w:space="0" w:color="auto"/>
                            <w:right w:val="none" w:sz="0" w:space="0" w:color="auto"/>
                          </w:divBdr>
                        </w:div>
                      </w:divsChild>
                    </w:div>
                    <w:div w:id="679047337">
                      <w:marLeft w:val="0"/>
                      <w:marRight w:val="0"/>
                      <w:marTop w:val="0"/>
                      <w:marBottom w:val="0"/>
                      <w:divBdr>
                        <w:top w:val="none" w:sz="0" w:space="0" w:color="auto"/>
                        <w:left w:val="none" w:sz="0" w:space="0" w:color="auto"/>
                        <w:bottom w:val="none" w:sz="0" w:space="0" w:color="auto"/>
                        <w:right w:val="none" w:sz="0" w:space="0" w:color="auto"/>
                      </w:divBdr>
                      <w:divsChild>
                        <w:div w:id="1351181213">
                          <w:marLeft w:val="0"/>
                          <w:marRight w:val="0"/>
                          <w:marTop w:val="0"/>
                          <w:marBottom w:val="0"/>
                          <w:divBdr>
                            <w:top w:val="none" w:sz="0" w:space="0" w:color="auto"/>
                            <w:left w:val="none" w:sz="0" w:space="0" w:color="auto"/>
                            <w:bottom w:val="none" w:sz="0" w:space="0" w:color="auto"/>
                            <w:right w:val="none" w:sz="0" w:space="0" w:color="auto"/>
                          </w:divBdr>
                          <w:divsChild>
                            <w:div w:id="118655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748755">
                      <w:marLeft w:val="0"/>
                      <w:marRight w:val="0"/>
                      <w:marTop w:val="0"/>
                      <w:marBottom w:val="0"/>
                      <w:divBdr>
                        <w:top w:val="none" w:sz="0" w:space="0" w:color="auto"/>
                        <w:left w:val="none" w:sz="0" w:space="0" w:color="auto"/>
                        <w:bottom w:val="none" w:sz="0" w:space="0" w:color="auto"/>
                        <w:right w:val="none" w:sz="0" w:space="0" w:color="auto"/>
                      </w:divBdr>
                      <w:divsChild>
                        <w:div w:id="148453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33826">
          <w:marLeft w:val="0"/>
          <w:marRight w:val="0"/>
          <w:marTop w:val="0"/>
          <w:marBottom w:val="0"/>
          <w:divBdr>
            <w:top w:val="none" w:sz="0" w:space="0" w:color="auto"/>
            <w:left w:val="none" w:sz="0" w:space="0" w:color="auto"/>
            <w:bottom w:val="none" w:sz="0" w:space="0" w:color="auto"/>
            <w:right w:val="none" w:sz="0" w:space="0" w:color="auto"/>
          </w:divBdr>
          <w:divsChild>
            <w:div w:id="1983921406">
              <w:marLeft w:val="0"/>
              <w:marRight w:val="0"/>
              <w:marTop w:val="0"/>
              <w:marBottom w:val="0"/>
              <w:divBdr>
                <w:top w:val="none" w:sz="0" w:space="0" w:color="auto"/>
                <w:left w:val="none" w:sz="0" w:space="0" w:color="auto"/>
                <w:bottom w:val="none" w:sz="0" w:space="0" w:color="auto"/>
                <w:right w:val="none" w:sz="0" w:space="0" w:color="auto"/>
              </w:divBdr>
              <w:divsChild>
                <w:div w:id="780296565">
                  <w:marLeft w:val="0"/>
                  <w:marRight w:val="0"/>
                  <w:marTop w:val="0"/>
                  <w:marBottom w:val="0"/>
                  <w:divBdr>
                    <w:top w:val="none" w:sz="0" w:space="0" w:color="auto"/>
                    <w:left w:val="none" w:sz="0" w:space="0" w:color="auto"/>
                    <w:bottom w:val="none" w:sz="0" w:space="0" w:color="auto"/>
                    <w:right w:val="none" w:sz="0" w:space="0" w:color="auto"/>
                  </w:divBdr>
                  <w:divsChild>
                    <w:div w:id="401951076">
                      <w:marLeft w:val="0"/>
                      <w:marRight w:val="0"/>
                      <w:marTop w:val="0"/>
                      <w:marBottom w:val="0"/>
                      <w:divBdr>
                        <w:top w:val="none" w:sz="0" w:space="0" w:color="auto"/>
                        <w:left w:val="none" w:sz="0" w:space="0" w:color="auto"/>
                        <w:bottom w:val="none" w:sz="0" w:space="0" w:color="auto"/>
                        <w:right w:val="none" w:sz="0" w:space="0" w:color="auto"/>
                      </w:divBdr>
                      <w:divsChild>
                        <w:div w:id="1493641306">
                          <w:marLeft w:val="0"/>
                          <w:marRight w:val="0"/>
                          <w:marTop w:val="0"/>
                          <w:marBottom w:val="0"/>
                          <w:divBdr>
                            <w:top w:val="none" w:sz="0" w:space="0" w:color="auto"/>
                            <w:left w:val="none" w:sz="0" w:space="0" w:color="auto"/>
                            <w:bottom w:val="none" w:sz="0" w:space="0" w:color="auto"/>
                            <w:right w:val="none" w:sz="0" w:space="0" w:color="auto"/>
                          </w:divBdr>
                          <w:divsChild>
                            <w:div w:id="556815399">
                              <w:marLeft w:val="0"/>
                              <w:marRight w:val="0"/>
                              <w:marTop w:val="0"/>
                              <w:marBottom w:val="0"/>
                              <w:divBdr>
                                <w:top w:val="none" w:sz="0" w:space="0" w:color="auto"/>
                                <w:left w:val="none" w:sz="0" w:space="0" w:color="auto"/>
                                <w:bottom w:val="none" w:sz="0" w:space="0" w:color="auto"/>
                                <w:right w:val="none" w:sz="0" w:space="0" w:color="auto"/>
                              </w:divBdr>
                            </w:div>
                            <w:div w:id="2082171276">
                              <w:marLeft w:val="0"/>
                              <w:marRight w:val="0"/>
                              <w:marTop w:val="0"/>
                              <w:marBottom w:val="0"/>
                              <w:divBdr>
                                <w:top w:val="none" w:sz="0" w:space="0" w:color="auto"/>
                                <w:left w:val="none" w:sz="0" w:space="0" w:color="auto"/>
                                <w:bottom w:val="none" w:sz="0" w:space="0" w:color="auto"/>
                                <w:right w:val="none" w:sz="0" w:space="0" w:color="auto"/>
                              </w:divBdr>
                            </w:div>
                            <w:div w:id="134690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70E5D6F68E654583EE02C8773EA6BD" ma:contentTypeVersion="4" ma:contentTypeDescription="Crée un document." ma:contentTypeScope="" ma:versionID="6d97bf480237a76dec4d8c08732177e6">
  <xsd:schema xmlns:xsd="http://www.w3.org/2001/XMLSchema" xmlns:xs="http://www.w3.org/2001/XMLSchema" xmlns:p="http://schemas.microsoft.com/office/2006/metadata/properties" xmlns:ns2="a91dc992-b107-4cb0-b293-6737961ad906" targetNamespace="http://schemas.microsoft.com/office/2006/metadata/properties" ma:root="true" ma:fieldsID="378d15bd0414caeffc9f1cd8b60736ba" ns2:_="">
    <xsd:import namespace="a91dc992-b107-4cb0-b293-6737961ad9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dc992-b107-4cb0-b293-6737961ad9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68970A-FD82-4E7D-A25F-15C198CC2BD4}">
  <ds:schemaRefs>
    <ds:schemaRef ds:uri="http://schemas.microsoft.com/sharepoint/v3/contenttype/forms"/>
  </ds:schemaRefs>
</ds:datastoreItem>
</file>

<file path=customXml/itemProps2.xml><?xml version="1.0" encoding="utf-8"?>
<ds:datastoreItem xmlns:ds="http://schemas.openxmlformats.org/officeDocument/2006/customXml" ds:itemID="{20C17C79-CF90-48FA-80D3-05B9BD906D2C}"/>
</file>

<file path=customXml/itemProps3.xml><?xml version="1.0" encoding="utf-8"?>
<ds:datastoreItem xmlns:ds="http://schemas.openxmlformats.org/officeDocument/2006/customXml" ds:itemID="{141A977A-81CF-4236-AF45-85C7D0F5D90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1822</Words>
  <Characters>10021</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Yousra Elmarzouki</dc:creator>
  <cp:keywords/>
  <dc:description/>
  <cp:lastModifiedBy>Alexis Raucq</cp:lastModifiedBy>
  <cp:revision>2</cp:revision>
  <cp:lastPrinted>2024-06-14T09:01:00Z</cp:lastPrinted>
  <dcterms:created xsi:type="dcterms:W3CDTF">2026-06-05T10:43:00Z</dcterms:created>
  <dcterms:modified xsi:type="dcterms:W3CDTF">2026-06-05T10:43:00Z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0x010100E670E5D6F68E654583EE02C8773EA6BD</vt:lpwstr>
  </property>
</Properties>
</file>