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55DC8" w14:textId="79C3979F" w:rsidR="00962D04" w:rsidRDefault="00962D04" w:rsidP="00962D04">
      <w:pPr>
        <w:jc w:val="center"/>
        <w:rPr>
          <w:rFonts w:ascii="Comic Sans MS" w:hAnsi="Comic Sans MS"/>
          <w:noProof/>
          <w:sz w:val="48"/>
          <w:szCs w:val="48"/>
        </w:rPr>
      </w:pPr>
      <w:r w:rsidRPr="00962D04">
        <w:rPr>
          <w:rFonts w:ascii="Comic Sans MS" w:hAnsi="Comic Sans MS"/>
          <w:noProof/>
          <w:sz w:val="48"/>
          <w:szCs w:val="48"/>
          <w:lang w:val="en-GB"/>
        </w:rPr>
        <w:drawing>
          <wp:anchor distT="0" distB="0" distL="114300" distR="114300" simplePos="0" relativeHeight="251658240" behindDoc="0" locked="0" layoutInCell="1" allowOverlap="1" wp14:anchorId="62A05790" wp14:editId="38D525E7">
            <wp:simplePos x="0" y="0"/>
            <wp:positionH relativeFrom="margin">
              <wp:align>center</wp:align>
            </wp:positionH>
            <wp:positionV relativeFrom="paragraph">
              <wp:posOffset>503876</wp:posOffset>
            </wp:positionV>
            <wp:extent cx="1801800" cy="2340000"/>
            <wp:effectExtent l="0" t="0" r="8255" b="317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1800" cy="23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52E077" w14:textId="29F092E1" w:rsidR="00962D04" w:rsidRDefault="00962D04" w:rsidP="00962D04">
      <w:pPr>
        <w:jc w:val="center"/>
        <w:rPr>
          <w:rFonts w:ascii="Comic Sans MS" w:hAnsi="Comic Sans MS"/>
          <w:noProof/>
          <w:sz w:val="48"/>
          <w:szCs w:val="48"/>
        </w:rPr>
      </w:pPr>
    </w:p>
    <w:p w14:paraId="1DF83865" w14:textId="0CEA19A3" w:rsidR="00962D04" w:rsidRDefault="00962D04" w:rsidP="00962D04">
      <w:pPr>
        <w:jc w:val="center"/>
        <w:rPr>
          <w:rFonts w:ascii="Comic Sans MS" w:hAnsi="Comic Sans MS"/>
          <w:noProof/>
          <w:sz w:val="48"/>
          <w:szCs w:val="48"/>
        </w:rPr>
      </w:pPr>
    </w:p>
    <w:p w14:paraId="1ABA16FE" w14:textId="77777777" w:rsidR="00962D04" w:rsidRDefault="00962D04" w:rsidP="00962D04">
      <w:pPr>
        <w:jc w:val="center"/>
        <w:rPr>
          <w:rFonts w:ascii="Comic Sans MS" w:hAnsi="Comic Sans MS"/>
          <w:noProof/>
          <w:sz w:val="48"/>
          <w:szCs w:val="48"/>
        </w:rPr>
      </w:pPr>
    </w:p>
    <w:p w14:paraId="4F754272" w14:textId="77777777" w:rsidR="00962D04" w:rsidRDefault="00962D04" w:rsidP="00962D04">
      <w:pPr>
        <w:jc w:val="center"/>
        <w:rPr>
          <w:rFonts w:ascii="Comic Sans MS" w:hAnsi="Comic Sans MS"/>
          <w:noProof/>
          <w:sz w:val="48"/>
          <w:szCs w:val="48"/>
        </w:rPr>
      </w:pPr>
    </w:p>
    <w:p w14:paraId="19917068" w14:textId="77777777" w:rsidR="00962D04" w:rsidRDefault="00962D04" w:rsidP="00962D04">
      <w:pPr>
        <w:jc w:val="center"/>
        <w:rPr>
          <w:rFonts w:ascii="Comic Sans MS" w:hAnsi="Comic Sans MS"/>
          <w:noProof/>
          <w:sz w:val="48"/>
          <w:szCs w:val="48"/>
        </w:rPr>
      </w:pPr>
    </w:p>
    <w:p w14:paraId="6752CC55" w14:textId="6082EB80" w:rsidR="004B1312" w:rsidRPr="00962D04" w:rsidRDefault="00AE64BB" w:rsidP="00962D04">
      <w:pPr>
        <w:jc w:val="center"/>
        <w:rPr>
          <w:rFonts w:ascii="Comic Sans MS" w:hAnsi="Comic Sans MS"/>
          <w:noProof/>
          <w:sz w:val="72"/>
          <w:szCs w:val="72"/>
        </w:rPr>
      </w:pPr>
      <w:r w:rsidRPr="00962D04">
        <w:rPr>
          <w:rFonts w:ascii="Comic Sans MS" w:hAnsi="Comic Sans MS"/>
          <w:noProof/>
          <w:sz w:val="72"/>
          <w:szCs w:val="72"/>
        </w:rPr>
        <w:t>Règlement d’ordre intérieur</w:t>
      </w:r>
    </w:p>
    <w:p w14:paraId="6E75D28F" w14:textId="77777777" w:rsidR="00643093" w:rsidRPr="00962D04" w:rsidRDefault="00AE64BB" w:rsidP="00643093">
      <w:pPr>
        <w:jc w:val="center"/>
        <w:rPr>
          <w:rFonts w:ascii="Comic Sans MS" w:hAnsi="Comic Sans MS"/>
          <w:b/>
          <w:sz w:val="72"/>
          <w:szCs w:val="72"/>
        </w:rPr>
      </w:pPr>
      <w:r w:rsidRPr="00962D04">
        <w:rPr>
          <w:rFonts w:ascii="Comic Sans MS" w:hAnsi="Comic Sans MS"/>
          <w:b/>
          <w:sz w:val="72"/>
          <w:szCs w:val="72"/>
        </w:rPr>
        <w:t xml:space="preserve">École fondamentale libre </w:t>
      </w:r>
    </w:p>
    <w:p w14:paraId="391BB78E" w14:textId="5740547A" w:rsidR="00E44213" w:rsidRDefault="00AE64BB" w:rsidP="00643093">
      <w:pPr>
        <w:jc w:val="center"/>
        <w:rPr>
          <w:rFonts w:ascii="Comic Sans MS" w:hAnsi="Comic Sans MS"/>
          <w:b/>
          <w:sz w:val="36"/>
          <w:szCs w:val="36"/>
        </w:rPr>
      </w:pPr>
      <w:r w:rsidRPr="00962D04">
        <w:rPr>
          <w:rFonts w:ascii="Comic Sans MS" w:hAnsi="Comic Sans MS"/>
          <w:b/>
          <w:sz w:val="72"/>
          <w:szCs w:val="72"/>
        </w:rPr>
        <w:t>Saint-Joseph d’Evere</w:t>
      </w:r>
      <w:r w:rsidR="00E44213">
        <w:rPr>
          <w:rFonts w:ascii="Comic Sans MS" w:hAnsi="Comic Sans MS"/>
          <w:b/>
          <w:sz w:val="36"/>
          <w:szCs w:val="36"/>
        </w:rPr>
        <w:br w:type="page"/>
      </w:r>
    </w:p>
    <w:sdt>
      <w:sdtPr>
        <w:rPr>
          <w:lang w:val="fr-FR"/>
        </w:rPr>
        <w:id w:val="1770429777"/>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1B9331A2" w14:textId="0110E113" w:rsidR="00E44213" w:rsidRDefault="00E44213">
          <w:pPr>
            <w:pStyle w:val="En-ttedetabledesmatires"/>
          </w:pPr>
          <w:r>
            <w:rPr>
              <w:lang w:val="fr-FR"/>
            </w:rPr>
            <w:t>Table des matières</w:t>
          </w:r>
        </w:p>
        <w:p w14:paraId="13762523" w14:textId="5BE07B1C" w:rsidR="00E44213" w:rsidRDefault="00E44213">
          <w:pPr>
            <w:pStyle w:val="TM1"/>
            <w:tabs>
              <w:tab w:val="left" w:pos="440"/>
              <w:tab w:val="right" w:leader="dot" w:pos="9062"/>
            </w:tabs>
            <w:rPr>
              <w:noProof/>
            </w:rPr>
          </w:pPr>
          <w:r>
            <w:fldChar w:fldCharType="begin"/>
          </w:r>
          <w:r>
            <w:instrText xml:space="preserve"> TOC \o "1-3" \h \z \u </w:instrText>
          </w:r>
          <w:r>
            <w:fldChar w:fldCharType="separate"/>
          </w:r>
          <w:hyperlink w:anchor="_Toc232763270" w:history="1">
            <w:r w:rsidRPr="00B04E06">
              <w:rPr>
                <w:rStyle w:val="Lienhypertexte"/>
                <w:noProof/>
              </w:rPr>
              <w:t>1)</w:t>
            </w:r>
            <w:r>
              <w:rPr>
                <w:noProof/>
              </w:rPr>
              <w:tab/>
            </w:r>
            <w:r w:rsidRPr="00B04E06">
              <w:rPr>
                <w:rStyle w:val="Lienhypertexte"/>
                <w:noProof/>
              </w:rPr>
              <w:t>Raison d’être d’un règlement d’ordre intérieur</w:t>
            </w:r>
            <w:r>
              <w:rPr>
                <w:noProof/>
                <w:webHidden/>
              </w:rPr>
              <w:tab/>
            </w:r>
            <w:r>
              <w:rPr>
                <w:noProof/>
                <w:webHidden/>
              </w:rPr>
              <w:fldChar w:fldCharType="begin"/>
            </w:r>
            <w:r>
              <w:rPr>
                <w:noProof/>
                <w:webHidden/>
              </w:rPr>
              <w:instrText xml:space="preserve"> PAGEREF _Toc232763270 \h </w:instrText>
            </w:r>
            <w:r>
              <w:rPr>
                <w:noProof/>
                <w:webHidden/>
              </w:rPr>
            </w:r>
            <w:r>
              <w:rPr>
                <w:noProof/>
                <w:webHidden/>
              </w:rPr>
              <w:fldChar w:fldCharType="separate"/>
            </w:r>
            <w:r>
              <w:rPr>
                <w:noProof/>
                <w:webHidden/>
              </w:rPr>
              <w:t>3</w:t>
            </w:r>
            <w:r>
              <w:rPr>
                <w:noProof/>
                <w:webHidden/>
              </w:rPr>
              <w:fldChar w:fldCharType="end"/>
            </w:r>
          </w:hyperlink>
        </w:p>
        <w:p w14:paraId="367B6DD5" w14:textId="7C2CC35E" w:rsidR="00E44213" w:rsidRDefault="00E44213">
          <w:pPr>
            <w:pStyle w:val="TM1"/>
            <w:tabs>
              <w:tab w:val="left" w:pos="440"/>
              <w:tab w:val="right" w:leader="dot" w:pos="9062"/>
            </w:tabs>
            <w:rPr>
              <w:noProof/>
            </w:rPr>
          </w:pPr>
          <w:hyperlink w:anchor="_Toc232763271" w:history="1">
            <w:r w:rsidRPr="00B04E06">
              <w:rPr>
                <w:rStyle w:val="Lienhypertexte"/>
                <w:noProof/>
              </w:rPr>
              <w:t>2)</w:t>
            </w:r>
            <w:r>
              <w:rPr>
                <w:noProof/>
              </w:rPr>
              <w:tab/>
            </w:r>
            <w:r w:rsidRPr="00B04E06">
              <w:rPr>
                <w:rStyle w:val="Lienhypertexte"/>
                <w:noProof/>
              </w:rPr>
              <w:t>Comment s’inscrire régulièrement ?</w:t>
            </w:r>
            <w:r>
              <w:rPr>
                <w:noProof/>
                <w:webHidden/>
              </w:rPr>
              <w:tab/>
            </w:r>
            <w:r>
              <w:rPr>
                <w:noProof/>
                <w:webHidden/>
              </w:rPr>
              <w:fldChar w:fldCharType="begin"/>
            </w:r>
            <w:r>
              <w:rPr>
                <w:noProof/>
                <w:webHidden/>
              </w:rPr>
              <w:instrText xml:space="preserve"> PAGEREF _Toc232763271 \h </w:instrText>
            </w:r>
            <w:r>
              <w:rPr>
                <w:noProof/>
                <w:webHidden/>
              </w:rPr>
            </w:r>
            <w:r>
              <w:rPr>
                <w:noProof/>
                <w:webHidden/>
              </w:rPr>
              <w:fldChar w:fldCharType="separate"/>
            </w:r>
            <w:r>
              <w:rPr>
                <w:noProof/>
                <w:webHidden/>
              </w:rPr>
              <w:t>3</w:t>
            </w:r>
            <w:r>
              <w:rPr>
                <w:noProof/>
                <w:webHidden/>
              </w:rPr>
              <w:fldChar w:fldCharType="end"/>
            </w:r>
          </w:hyperlink>
        </w:p>
        <w:p w14:paraId="38314E1C" w14:textId="08CF7D4E" w:rsidR="00E44213" w:rsidRDefault="00E44213">
          <w:pPr>
            <w:pStyle w:val="TM1"/>
            <w:tabs>
              <w:tab w:val="left" w:pos="440"/>
              <w:tab w:val="right" w:leader="dot" w:pos="9062"/>
            </w:tabs>
            <w:rPr>
              <w:noProof/>
            </w:rPr>
          </w:pPr>
          <w:hyperlink w:anchor="_Toc232763272" w:history="1">
            <w:r w:rsidRPr="00B04E06">
              <w:rPr>
                <w:rStyle w:val="Lienhypertexte"/>
                <w:noProof/>
              </w:rPr>
              <w:t>3)</w:t>
            </w:r>
            <w:r>
              <w:rPr>
                <w:noProof/>
              </w:rPr>
              <w:tab/>
            </w:r>
            <w:r w:rsidRPr="00B04E06">
              <w:rPr>
                <w:rStyle w:val="Lienhypertexte"/>
                <w:noProof/>
              </w:rPr>
              <w:t>Les conséquences de l’inscription scolaire</w:t>
            </w:r>
            <w:r>
              <w:rPr>
                <w:noProof/>
                <w:webHidden/>
              </w:rPr>
              <w:tab/>
            </w:r>
            <w:r>
              <w:rPr>
                <w:noProof/>
                <w:webHidden/>
              </w:rPr>
              <w:fldChar w:fldCharType="begin"/>
            </w:r>
            <w:r>
              <w:rPr>
                <w:noProof/>
                <w:webHidden/>
              </w:rPr>
              <w:instrText xml:space="preserve"> PAGEREF _Toc232763272 \h </w:instrText>
            </w:r>
            <w:r>
              <w:rPr>
                <w:noProof/>
                <w:webHidden/>
              </w:rPr>
            </w:r>
            <w:r>
              <w:rPr>
                <w:noProof/>
                <w:webHidden/>
              </w:rPr>
              <w:fldChar w:fldCharType="separate"/>
            </w:r>
            <w:r>
              <w:rPr>
                <w:noProof/>
                <w:webHidden/>
              </w:rPr>
              <w:t>4</w:t>
            </w:r>
            <w:r>
              <w:rPr>
                <w:noProof/>
                <w:webHidden/>
              </w:rPr>
              <w:fldChar w:fldCharType="end"/>
            </w:r>
          </w:hyperlink>
        </w:p>
        <w:p w14:paraId="568E57D2" w14:textId="68A85D24" w:rsidR="00E44213" w:rsidRDefault="00E44213">
          <w:pPr>
            <w:pStyle w:val="TM2"/>
            <w:tabs>
              <w:tab w:val="left" w:pos="660"/>
              <w:tab w:val="right" w:leader="dot" w:pos="9062"/>
            </w:tabs>
            <w:rPr>
              <w:noProof/>
            </w:rPr>
          </w:pPr>
          <w:hyperlink w:anchor="_Toc232763273" w:history="1">
            <w:r w:rsidRPr="00B04E06">
              <w:rPr>
                <w:rStyle w:val="Lienhypertexte"/>
                <w:noProof/>
              </w:rPr>
              <w:t>a)</w:t>
            </w:r>
            <w:r>
              <w:rPr>
                <w:noProof/>
              </w:rPr>
              <w:tab/>
            </w:r>
            <w:r w:rsidRPr="00B04E06">
              <w:rPr>
                <w:rStyle w:val="Lienhypertexte"/>
                <w:noProof/>
              </w:rPr>
              <w:t>Obligations pour l’élève (charte des élève)</w:t>
            </w:r>
            <w:r>
              <w:rPr>
                <w:noProof/>
                <w:webHidden/>
              </w:rPr>
              <w:tab/>
            </w:r>
            <w:r>
              <w:rPr>
                <w:noProof/>
                <w:webHidden/>
              </w:rPr>
              <w:fldChar w:fldCharType="begin"/>
            </w:r>
            <w:r>
              <w:rPr>
                <w:noProof/>
                <w:webHidden/>
              </w:rPr>
              <w:instrText xml:space="preserve"> PAGEREF _Toc232763273 \h </w:instrText>
            </w:r>
            <w:r>
              <w:rPr>
                <w:noProof/>
                <w:webHidden/>
              </w:rPr>
            </w:r>
            <w:r>
              <w:rPr>
                <w:noProof/>
                <w:webHidden/>
              </w:rPr>
              <w:fldChar w:fldCharType="separate"/>
            </w:r>
            <w:r>
              <w:rPr>
                <w:noProof/>
                <w:webHidden/>
              </w:rPr>
              <w:t>4</w:t>
            </w:r>
            <w:r>
              <w:rPr>
                <w:noProof/>
                <w:webHidden/>
              </w:rPr>
              <w:fldChar w:fldCharType="end"/>
            </w:r>
          </w:hyperlink>
        </w:p>
        <w:p w14:paraId="2DCBF05A" w14:textId="7F2020C3" w:rsidR="00E44213" w:rsidRDefault="00E44213">
          <w:pPr>
            <w:pStyle w:val="TM2"/>
            <w:tabs>
              <w:tab w:val="left" w:pos="660"/>
              <w:tab w:val="right" w:leader="dot" w:pos="9062"/>
            </w:tabs>
            <w:rPr>
              <w:noProof/>
            </w:rPr>
          </w:pPr>
          <w:hyperlink w:anchor="_Toc232763274" w:history="1">
            <w:r w:rsidRPr="00B04E06">
              <w:rPr>
                <w:rStyle w:val="Lienhypertexte"/>
                <w:noProof/>
              </w:rPr>
              <w:t>b)</w:t>
            </w:r>
            <w:r>
              <w:rPr>
                <w:noProof/>
              </w:rPr>
              <w:tab/>
            </w:r>
            <w:r w:rsidRPr="00B04E06">
              <w:rPr>
                <w:rStyle w:val="Lienhypertexte"/>
                <w:noProof/>
              </w:rPr>
              <w:t>Obligations pour les parents</w:t>
            </w:r>
            <w:r>
              <w:rPr>
                <w:noProof/>
                <w:webHidden/>
              </w:rPr>
              <w:tab/>
            </w:r>
            <w:r>
              <w:rPr>
                <w:noProof/>
                <w:webHidden/>
              </w:rPr>
              <w:fldChar w:fldCharType="begin"/>
            </w:r>
            <w:r>
              <w:rPr>
                <w:noProof/>
                <w:webHidden/>
              </w:rPr>
              <w:instrText xml:space="preserve"> PAGEREF _Toc232763274 \h </w:instrText>
            </w:r>
            <w:r>
              <w:rPr>
                <w:noProof/>
                <w:webHidden/>
              </w:rPr>
            </w:r>
            <w:r>
              <w:rPr>
                <w:noProof/>
                <w:webHidden/>
              </w:rPr>
              <w:fldChar w:fldCharType="separate"/>
            </w:r>
            <w:r>
              <w:rPr>
                <w:noProof/>
                <w:webHidden/>
              </w:rPr>
              <w:t>6</w:t>
            </w:r>
            <w:r>
              <w:rPr>
                <w:noProof/>
                <w:webHidden/>
              </w:rPr>
              <w:fldChar w:fldCharType="end"/>
            </w:r>
          </w:hyperlink>
        </w:p>
        <w:p w14:paraId="03D0771A" w14:textId="594529B0" w:rsidR="00E44213" w:rsidRDefault="00E44213">
          <w:pPr>
            <w:pStyle w:val="TM2"/>
            <w:tabs>
              <w:tab w:val="left" w:pos="660"/>
              <w:tab w:val="right" w:leader="dot" w:pos="9062"/>
            </w:tabs>
            <w:rPr>
              <w:noProof/>
            </w:rPr>
          </w:pPr>
          <w:hyperlink w:anchor="_Toc232763275" w:history="1">
            <w:r w:rsidRPr="00B04E06">
              <w:rPr>
                <w:rStyle w:val="Lienhypertexte"/>
                <w:noProof/>
                <w:highlight w:val="yellow"/>
              </w:rPr>
              <w:t>c)</w:t>
            </w:r>
            <w:r>
              <w:rPr>
                <w:noProof/>
              </w:rPr>
              <w:tab/>
            </w:r>
            <w:r w:rsidRPr="00B04E06">
              <w:rPr>
                <w:rStyle w:val="Lienhypertexte"/>
                <w:noProof/>
                <w:highlight w:val="yellow"/>
              </w:rPr>
              <w:t>Gratuité de l’enseignement</w:t>
            </w:r>
            <w:r>
              <w:rPr>
                <w:noProof/>
                <w:webHidden/>
              </w:rPr>
              <w:tab/>
            </w:r>
            <w:r>
              <w:rPr>
                <w:noProof/>
                <w:webHidden/>
              </w:rPr>
              <w:fldChar w:fldCharType="begin"/>
            </w:r>
            <w:r>
              <w:rPr>
                <w:noProof/>
                <w:webHidden/>
              </w:rPr>
              <w:instrText xml:space="preserve"> PAGEREF _Toc232763275 \h </w:instrText>
            </w:r>
            <w:r>
              <w:rPr>
                <w:noProof/>
                <w:webHidden/>
              </w:rPr>
            </w:r>
            <w:r>
              <w:rPr>
                <w:noProof/>
                <w:webHidden/>
              </w:rPr>
              <w:fldChar w:fldCharType="separate"/>
            </w:r>
            <w:r>
              <w:rPr>
                <w:noProof/>
                <w:webHidden/>
              </w:rPr>
              <w:t>6</w:t>
            </w:r>
            <w:r>
              <w:rPr>
                <w:noProof/>
                <w:webHidden/>
              </w:rPr>
              <w:fldChar w:fldCharType="end"/>
            </w:r>
          </w:hyperlink>
        </w:p>
        <w:p w14:paraId="6F75E214" w14:textId="68B74C0E" w:rsidR="00E44213" w:rsidRDefault="00E44213">
          <w:pPr>
            <w:pStyle w:val="TM2"/>
            <w:tabs>
              <w:tab w:val="left" w:pos="660"/>
              <w:tab w:val="right" w:leader="dot" w:pos="9062"/>
            </w:tabs>
            <w:rPr>
              <w:noProof/>
            </w:rPr>
          </w:pPr>
          <w:hyperlink w:anchor="_Toc232763276" w:history="1">
            <w:r w:rsidRPr="00B04E06">
              <w:rPr>
                <w:rStyle w:val="Lienhypertexte"/>
                <w:noProof/>
              </w:rPr>
              <w:t>d)</w:t>
            </w:r>
            <w:r>
              <w:rPr>
                <w:noProof/>
              </w:rPr>
              <w:tab/>
            </w:r>
            <w:r w:rsidRPr="00B04E06">
              <w:rPr>
                <w:rStyle w:val="Lienhypertexte"/>
                <w:noProof/>
              </w:rPr>
              <w:t>Les absences</w:t>
            </w:r>
            <w:r>
              <w:rPr>
                <w:noProof/>
                <w:webHidden/>
              </w:rPr>
              <w:tab/>
            </w:r>
            <w:r>
              <w:rPr>
                <w:noProof/>
                <w:webHidden/>
              </w:rPr>
              <w:fldChar w:fldCharType="begin"/>
            </w:r>
            <w:r>
              <w:rPr>
                <w:noProof/>
                <w:webHidden/>
              </w:rPr>
              <w:instrText xml:space="preserve"> PAGEREF _Toc232763276 \h </w:instrText>
            </w:r>
            <w:r>
              <w:rPr>
                <w:noProof/>
                <w:webHidden/>
              </w:rPr>
            </w:r>
            <w:r>
              <w:rPr>
                <w:noProof/>
                <w:webHidden/>
              </w:rPr>
              <w:fldChar w:fldCharType="separate"/>
            </w:r>
            <w:r>
              <w:rPr>
                <w:noProof/>
                <w:webHidden/>
              </w:rPr>
              <w:t>10</w:t>
            </w:r>
            <w:r>
              <w:rPr>
                <w:noProof/>
                <w:webHidden/>
              </w:rPr>
              <w:fldChar w:fldCharType="end"/>
            </w:r>
          </w:hyperlink>
        </w:p>
        <w:p w14:paraId="186F1DF7" w14:textId="3BA47B52" w:rsidR="00E44213" w:rsidRDefault="00E44213">
          <w:pPr>
            <w:pStyle w:val="TM2"/>
            <w:tabs>
              <w:tab w:val="left" w:pos="660"/>
              <w:tab w:val="right" w:leader="dot" w:pos="9062"/>
            </w:tabs>
            <w:rPr>
              <w:noProof/>
            </w:rPr>
          </w:pPr>
          <w:hyperlink w:anchor="_Toc232763277" w:history="1">
            <w:r w:rsidRPr="00B04E06">
              <w:rPr>
                <w:rStyle w:val="Lienhypertexte"/>
                <w:noProof/>
              </w:rPr>
              <w:t>e)</w:t>
            </w:r>
            <w:r>
              <w:rPr>
                <w:noProof/>
              </w:rPr>
              <w:tab/>
            </w:r>
            <w:r w:rsidRPr="00B04E06">
              <w:rPr>
                <w:rStyle w:val="Lienhypertexte"/>
                <w:noProof/>
              </w:rPr>
              <w:t>Les retards</w:t>
            </w:r>
            <w:r>
              <w:rPr>
                <w:noProof/>
                <w:webHidden/>
              </w:rPr>
              <w:tab/>
            </w:r>
            <w:r>
              <w:rPr>
                <w:noProof/>
                <w:webHidden/>
              </w:rPr>
              <w:fldChar w:fldCharType="begin"/>
            </w:r>
            <w:r>
              <w:rPr>
                <w:noProof/>
                <w:webHidden/>
              </w:rPr>
              <w:instrText xml:space="preserve"> PAGEREF _Toc232763277 \h </w:instrText>
            </w:r>
            <w:r>
              <w:rPr>
                <w:noProof/>
                <w:webHidden/>
              </w:rPr>
            </w:r>
            <w:r>
              <w:rPr>
                <w:noProof/>
                <w:webHidden/>
              </w:rPr>
              <w:fldChar w:fldCharType="separate"/>
            </w:r>
            <w:r>
              <w:rPr>
                <w:noProof/>
                <w:webHidden/>
              </w:rPr>
              <w:t>12</w:t>
            </w:r>
            <w:r>
              <w:rPr>
                <w:noProof/>
                <w:webHidden/>
              </w:rPr>
              <w:fldChar w:fldCharType="end"/>
            </w:r>
          </w:hyperlink>
        </w:p>
        <w:p w14:paraId="79DD5A94" w14:textId="6A7AFE6E" w:rsidR="00E44213" w:rsidRDefault="00E44213">
          <w:pPr>
            <w:pStyle w:val="TM2"/>
            <w:tabs>
              <w:tab w:val="left" w:pos="660"/>
              <w:tab w:val="right" w:leader="dot" w:pos="9062"/>
            </w:tabs>
            <w:rPr>
              <w:noProof/>
            </w:rPr>
          </w:pPr>
          <w:hyperlink w:anchor="_Toc232763278" w:history="1">
            <w:r w:rsidRPr="00B04E06">
              <w:rPr>
                <w:rStyle w:val="Lienhypertexte"/>
                <w:noProof/>
              </w:rPr>
              <w:t>f)</w:t>
            </w:r>
            <w:r>
              <w:rPr>
                <w:noProof/>
              </w:rPr>
              <w:tab/>
            </w:r>
            <w:r w:rsidRPr="00B04E06">
              <w:rPr>
                <w:rStyle w:val="Lienhypertexte"/>
                <w:noProof/>
              </w:rPr>
              <w:t>Reconduction des inscriptions</w:t>
            </w:r>
            <w:r>
              <w:rPr>
                <w:noProof/>
                <w:webHidden/>
              </w:rPr>
              <w:tab/>
            </w:r>
            <w:r>
              <w:rPr>
                <w:noProof/>
                <w:webHidden/>
              </w:rPr>
              <w:fldChar w:fldCharType="begin"/>
            </w:r>
            <w:r>
              <w:rPr>
                <w:noProof/>
                <w:webHidden/>
              </w:rPr>
              <w:instrText xml:space="preserve"> PAGEREF _Toc232763278 \h </w:instrText>
            </w:r>
            <w:r>
              <w:rPr>
                <w:noProof/>
                <w:webHidden/>
              </w:rPr>
            </w:r>
            <w:r>
              <w:rPr>
                <w:noProof/>
                <w:webHidden/>
              </w:rPr>
              <w:fldChar w:fldCharType="separate"/>
            </w:r>
            <w:r>
              <w:rPr>
                <w:noProof/>
                <w:webHidden/>
              </w:rPr>
              <w:t>12</w:t>
            </w:r>
            <w:r>
              <w:rPr>
                <w:noProof/>
                <w:webHidden/>
              </w:rPr>
              <w:fldChar w:fldCharType="end"/>
            </w:r>
          </w:hyperlink>
        </w:p>
        <w:p w14:paraId="3BE8D567" w14:textId="18BA2DE8" w:rsidR="00E44213" w:rsidRDefault="00E44213">
          <w:pPr>
            <w:pStyle w:val="TM1"/>
            <w:tabs>
              <w:tab w:val="left" w:pos="440"/>
              <w:tab w:val="right" w:leader="dot" w:pos="9062"/>
            </w:tabs>
            <w:rPr>
              <w:noProof/>
            </w:rPr>
          </w:pPr>
          <w:hyperlink w:anchor="_Toc232763279" w:history="1">
            <w:r w:rsidRPr="00B04E06">
              <w:rPr>
                <w:rStyle w:val="Lienhypertexte"/>
                <w:noProof/>
              </w:rPr>
              <w:t>4)</w:t>
            </w:r>
            <w:r>
              <w:rPr>
                <w:noProof/>
              </w:rPr>
              <w:tab/>
            </w:r>
            <w:r w:rsidRPr="00B04E06">
              <w:rPr>
                <w:rStyle w:val="Lienhypertexte"/>
                <w:noProof/>
              </w:rPr>
              <w:t>La vie au quotidien</w:t>
            </w:r>
            <w:r>
              <w:rPr>
                <w:noProof/>
                <w:webHidden/>
              </w:rPr>
              <w:tab/>
            </w:r>
            <w:r>
              <w:rPr>
                <w:noProof/>
                <w:webHidden/>
              </w:rPr>
              <w:fldChar w:fldCharType="begin"/>
            </w:r>
            <w:r>
              <w:rPr>
                <w:noProof/>
                <w:webHidden/>
              </w:rPr>
              <w:instrText xml:space="preserve"> PAGEREF _Toc232763279 \h </w:instrText>
            </w:r>
            <w:r>
              <w:rPr>
                <w:noProof/>
                <w:webHidden/>
              </w:rPr>
            </w:r>
            <w:r>
              <w:rPr>
                <w:noProof/>
                <w:webHidden/>
              </w:rPr>
              <w:fldChar w:fldCharType="separate"/>
            </w:r>
            <w:r>
              <w:rPr>
                <w:noProof/>
                <w:webHidden/>
              </w:rPr>
              <w:t>12</w:t>
            </w:r>
            <w:r>
              <w:rPr>
                <w:noProof/>
                <w:webHidden/>
              </w:rPr>
              <w:fldChar w:fldCharType="end"/>
            </w:r>
          </w:hyperlink>
        </w:p>
        <w:p w14:paraId="6E4FB126" w14:textId="697692FC" w:rsidR="00E44213" w:rsidRDefault="00E44213">
          <w:pPr>
            <w:pStyle w:val="TM2"/>
            <w:tabs>
              <w:tab w:val="left" w:pos="660"/>
              <w:tab w:val="right" w:leader="dot" w:pos="9062"/>
            </w:tabs>
            <w:rPr>
              <w:noProof/>
            </w:rPr>
          </w:pPr>
          <w:hyperlink w:anchor="_Toc232763280" w:history="1">
            <w:r w:rsidRPr="00B04E06">
              <w:rPr>
                <w:rStyle w:val="Lienhypertexte"/>
                <w:noProof/>
              </w:rPr>
              <w:t>a)</w:t>
            </w:r>
            <w:r>
              <w:rPr>
                <w:noProof/>
              </w:rPr>
              <w:tab/>
            </w:r>
            <w:r w:rsidRPr="00B04E06">
              <w:rPr>
                <w:rStyle w:val="Lienhypertexte"/>
                <w:noProof/>
              </w:rPr>
              <w:t>L’organisation scolaire</w:t>
            </w:r>
            <w:r>
              <w:rPr>
                <w:noProof/>
                <w:webHidden/>
              </w:rPr>
              <w:tab/>
            </w:r>
            <w:r>
              <w:rPr>
                <w:noProof/>
                <w:webHidden/>
              </w:rPr>
              <w:fldChar w:fldCharType="begin"/>
            </w:r>
            <w:r>
              <w:rPr>
                <w:noProof/>
                <w:webHidden/>
              </w:rPr>
              <w:instrText xml:space="preserve"> PAGEREF _Toc232763280 \h </w:instrText>
            </w:r>
            <w:r>
              <w:rPr>
                <w:noProof/>
                <w:webHidden/>
              </w:rPr>
            </w:r>
            <w:r>
              <w:rPr>
                <w:noProof/>
                <w:webHidden/>
              </w:rPr>
              <w:fldChar w:fldCharType="separate"/>
            </w:r>
            <w:r>
              <w:rPr>
                <w:noProof/>
                <w:webHidden/>
              </w:rPr>
              <w:t>12</w:t>
            </w:r>
            <w:r>
              <w:rPr>
                <w:noProof/>
                <w:webHidden/>
              </w:rPr>
              <w:fldChar w:fldCharType="end"/>
            </w:r>
          </w:hyperlink>
        </w:p>
        <w:p w14:paraId="024BEBC1" w14:textId="509B980F" w:rsidR="00E44213" w:rsidRDefault="00E44213">
          <w:pPr>
            <w:pStyle w:val="TM2"/>
            <w:tabs>
              <w:tab w:val="left" w:pos="660"/>
              <w:tab w:val="right" w:leader="dot" w:pos="9062"/>
            </w:tabs>
            <w:rPr>
              <w:noProof/>
            </w:rPr>
          </w:pPr>
          <w:hyperlink w:anchor="_Toc232763281" w:history="1">
            <w:r w:rsidRPr="00B04E06">
              <w:rPr>
                <w:rStyle w:val="Lienhypertexte"/>
                <w:noProof/>
              </w:rPr>
              <w:t>b)</w:t>
            </w:r>
            <w:r>
              <w:rPr>
                <w:noProof/>
              </w:rPr>
              <w:tab/>
            </w:r>
            <w:r w:rsidRPr="00B04E06">
              <w:rPr>
                <w:rStyle w:val="Lienhypertexte"/>
                <w:noProof/>
              </w:rPr>
              <w:t>Les activités extrascolaires (en dehors de la mission d’enseignement)</w:t>
            </w:r>
            <w:r>
              <w:rPr>
                <w:noProof/>
                <w:webHidden/>
              </w:rPr>
              <w:tab/>
            </w:r>
            <w:r>
              <w:rPr>
                <w:noProof/>
                <w:webHidden/>
              </w:rPr>
              <w:fldChar w:fldCharType="begin"/>
            </w:r>
            <w:r>
              <w:rPr>
                <w:noProof/>
                <w:webHidden/>
              </w:rPr>
              <w:instrText xml:space="preserve"> PAGEREF _Toc232763281 \h </w:instrText>
            </w:r>
            <w:r>
              <w:rPr>
                <w:noProof/>
                <w:webHidden/>
              </w:rPr>
            </w:r>
            <w:r>
              <w:rPr>
                <w:noProof/>
                <w:webHidden/>
              </w:rPr>
              <w:fldChar w:fldCharType="separate"/>
            </w:r>
            <w:r>
              <w:rPr>
                <w:noProof/>
                <w:webHidden/>
              </w:rPr>
              <w:t>13</w:t>
            </w:r>
            <w:r>
              <w:rPr>
                <w:noProof/>
                <w:webHidden/>
              </w:rPr>
              <w:fldChar w:fldCharType="end"/>
            </w:r>
          </w:hyperlink>
        </w:p>
        <w:p w14:paraId="35A002C9" w14:textId="453D6319" w:rsidR="00E44213" w:rsidRDefault="00E44213">
          <w:pPr>
            <w:pStyle w:val="TM2"/>
            <w:tabs>
              <w:tab w:val="left" w:pos="660"/>
              <w:tab w:val="right" w:leader="dot" w:pos="9062"/>
            </w:tabs>
            <w:rPr>
              <w:noProof/>
            </w:rPr>
          </w:pPr>
          <w:hyperlink w:anchor="_Toc232763282" w:history="1">
            <w:r w:rsidRPr="00B04E06">
              <w:rPr>
                <w:rStyle w:val="Lienhypertexte"/>
                <w:noProof/>
              </w:rPr>
              <w:t>c)</w:t>
            </w:r>
            <w:r>
              <w:rPr>
                <w:noProof/>
              </w:rPr>
              <w:tab/>
            </w:r>
            <w:r w:rsidRPr="00B04E06">
              <w:rPr>
                <w:rStyle w:val="Lienhypertexte"/>
                <w:noProof/>
              </w:rPr>
              <w:t>Le sens de la vie en commun</w:t>
            </w:r>
            <w:r>
              <w:rPr>
                <w:noProof/>
                <w:webHidden/>
              </w:rPr>
              <w:tab/>
            </w:r>
            <w:r>
              <w:rPr>
                <w:noProof/>
                <w:webHidden/>
              </w:rPr>
              <w:fldChar w:fldCharType="begin"/>
            </w:r>
            <w:r>
              <w:rPr>
                <w:noProof/>
                <w:webHidden/>
              </w:rPr>
              <w:instrText xml:space="preserve"> PAGEREF _Toc232763282 \h </w:instrText>
            </w:r>
            <w:r>
              <w:rPr>
                <w:noProof/>
                <w:webHidden/>
              </w:rPr>
            </w:r>
            <w:r>
              <w:rPr>
                <w:noProof/>
                <w:webHidden/>
              </w:rPr>
              <w:fldChar w:fldCharType="separate"/>
            </w:r>
            <w:r>
              <w:rPr>
                <w:noProof/>
                <w:webHidden/>
              </w:rPr>
              <w:t>13</w:t>
            </w:r>
            <w:r>
              <w:rPr>
                <w:noProof/>
                <w:webHidden/>
              </w:rPr>
              <w:fldChar w:fldCharType="end"/>
            </w:r>
          </w:hyperlink>
        </w:p>
        <w:p w14:paraId="5697B149" w14:textId="67494FF6" w:rsidR="00E44213" w:rsidRDefault="00E44213">
          <w:pPr>
            <w:pStyle w:val="TM2"/>
            <w:tabs>
              <w:tab w:val="left" w:pos="660"/>
              <w:tab w:val="right" w:leader="dot" w:pos="9062"/>
            </w:tabs>
            <w:rPr>
              <w:noProof/>
            </w:rPr>
          </w:pPr>
          <w:hyperlink w:anchor="_Toc232763283" w:history="1">
            <w:r w:rsidRPr="00B04E06">
              <w:rPr>
                <w:rStyle w:val="Lienhypertexte"/>
                <w:noProof/>
              </w:rPr>
              <w:t>d)</w:t>
            </w:r>
            <w:r>
              <w:rPr>
                <w:noProof/>
              </w:rPr>
              <w:tab/>
            </w:r>
            <w:r w:rsidRPr="00B04E06">
              <w:rPr>
                <w:rStyle w:val="Lienhypertexte"/>
                <w:noProof/>
              </w:rPr>
              <w:t>Règlement concernant l’utilisation des technologies de l’information et de la     communication (TIC)</w:t>
            </w:r>
            <w:r>
              <w:rPr>
                <w:noProof/>
                <w:webHidden/>
              </w:rPr>
              <w:tab/>
            </w:r>
            <w:r>
              <w:rPr>
                <w:noProof/>
                <w:webHidden/>
              </w:rPr>
              <w:fldChar w:fldCharType="begin"/>
            </w:r>
            <w:r>
              <w:rPr>
                <w:noProof/>
                <w:webHidden/>
              </w:rPr>
              <w:instrText xml:space="preserve"> PAGEREF _Toc232763283 \h </w:instrText>
            </w:r>
            <w:r>
              <w:rPr>
                <w:noProof/>
                <w:webHidden/>
              </w:rPr>
            </w:r>
            <w:r>
              <w:rPr>
                <w:noProof/>
                <w:webHidden/>
              </w:rPr>
              <w:fldChar w:fldCharType="separate"/>
            </w:r>
            <w:r>
              <w:rPr>
                <w:noProof/>
                <w:webHidden/>
              </w:rPr>
              <w:t>13</w:t>
            </w:r>
            <w:r>
              <w:rPr>
                <w:noProof/>
                <w:webHidden/>
              </w:rPr>
              <w:fldChar w:fldCharType="end"/>
            </w:r>
          </w:hyperlink>
        </w:p>
        <w:p w14:paraId="14792D51" w14:textId="05C7ED65" w:rsidR="00E44213" w:rsidRDefault="00E44213">
          <w:pPr>
            <w:pStyle w:val="TM2"/>
            <w:tabs>
              <w:tab w:val="left" w:pos="660"/>
              <w:tab w:val="right" w:leader="dot" w:pos="9062"/>
            </w:tabs>
            <w:rPr>
              <w:noProof/>
            </w:rPr>
          </w:pPr>
          <w:hyperlink w:anchor="_Toc232763284" w:history="1">
            <w:r w:rsidRPr="00B04E06">
              <w:rPr>
                <w:rStyle w:val="Lienhypertexte"/>
                <w:noProof/>
              </w:rPr>
              <w:t>e)</w:t>
            </w:r>
            <w:r>
              <w:rPr>
                <w:noProof/>
              </w:rPr>
              <w:tab/>
            </w:r>
            <w:r w:rsidRPr="00B04E06">
              <w:rPr>
                <w:rStyle w:val="Lienhypertexte"/>
                <w:noProof/>
              </w:rPr>
              <w:t>Les photos</w:t>
            </w:r>
            <w:r>
              <w:rPr>
                <w:noProof/>
                <w:webHidden/>
              </w:rPr>
              <w:tab/>
            </w:r>
            <w:r>
              <w:rPr>
                <w:noProof/>
                <w:webHidden/>
              </w:rPr>
              <w:fldChar w:fldCharType="begin"/>
            </w:r>
            <w:r>
              <w:rPr>
                <w:noProof/>
                <w:webHidden/>
              </w:rPr>
              <w:instrText xml:space="preserve"> PAGEREF _Toc232763284 \h </w:instrText>
            </w:r>
            <w:r>
              <w:rPr>
                <w:noProof/>
                <w:webHidden/>
              </w:rPr>
            </w:r>
            <w:r>
              <w:rPr>
                <w:noProof/>
                <w:webHidden/>
              </w:rPr>
              <w:fldChar w:fldCharType="separate"/>
            </w:r>
            <w:r>
              <w:rPr>
                <w:noProof/>
                <w:webHidden/>
              </w:rPr>
              <w:t>14</w:t>
            </w:r>
            <w:r>
              <w:rPr>
                <w:noProof/>
                <w:webHidden/>
              </w:rPr>
              <w:fldChar w:fldCharType="end"/>
            </w:r>
          </w:hyperlink>
        </w:p>
        <w:p w14:paraId="07CC3034" w14:textId="201F1365" w:rsidR="00E44213" w:rsidRDefault="00E44213">
          <w:pPr>
            <w:pStyle w:val="TM2"/>
            <w:tabs>
              <w:tab w:val="left" w:pos="660"/>
              <w:tab w:val="right" w:leader="dot" w:pos="9062"/>
            </w:tabs>
            <w:rPr>
              <w:noProof/>
            </w:rPr>
          </w:pPr>
          <w:hyperlink w:anchor="_Toc232763285" w:history="1">
            <w:r w:rsidRPr="00B04E06">
              <w:rPr>
                <w:rStyle w:val="Lienhypertexte"/>
                <w:noProof/>
                <w:highlight w:val="yellow"/>
              </w:rPr>
              <w:t>f)</w:t>
            </w:r>
            <w:r>
              <w:rPr>
                <w:noProof/>
              </w:rPr>
              <w:tab/>
            </w:r>
            <w:r w:rsidRPr="00B04E06">
              <w:rPr>
                <w:rStyle w:val="Lienhypertexte"/>
                <w:noProof/>
                <w:highlight w:val="yellow"/>
              </w:rPr>
              <w:t>Utilisation des téléphones portables</w:t>
            </w:r>
            <w:r>
              <w:rPr>
                <w:noProof/>
                <w:webHidden/>
              </w:rPr>
              <w:tab/>
            </w:r>
            <w:r>
              <w:rPr>
                <w:noProof/>
                <w:webHidden/>
              </w:rPr>
              <w:fldChar w:fldCharType="begin"/>
            </w:r>
            <w:r>
              <w:rPr>
                <w:noProof/>
                <w:webHidden/>
              </w:rPr>
              <w:instrText xml:space="preserve"> PAGEREF _Toc232763285 \h </w:instrText>
            </w:r>
            <w:r>
              <w:rPr>
                <w:noProof/>
                <w:webHidden/>
              </w:rPr>
            </w:r>
            <w:r>
              <w:rPr>
                <w:noProof/>
                <w:webHidden/>
              </w:rPr>
              <w:fldChar w:fldCharType="separate"/>
            </w:r>
            <w:r>
              <w:rPr>
                <w:noProof/>
                <w:webHidden/>
              </w:rPr>
              <w:t>14</w:t>
            </w:r>
            <w:r>
              <w:rPr>
                <w:noProof/>
                <w:webHidden/>
              </w:rPr>
              <w:fldChar w:fldCharType="end"/>
            </w:r>
          </w:hyperlink>
        </w:p>
        <w:p w14:paraId="3F620213" w14:textId="5565BF21" w:rsidR="00E44213" w:rsidRDefault="00E44213">
          <w:pPr>
            <w:pStyle w:val="TM2"/>
            <w:tabs>
              <w:tab w:val="left" w:pos="660"/>
              <w:tab w:val="right" w:leader="dot" w:pos="9062"/>
            </w:tabs>
            <w:rPr>
              <w:noProof/>
            </w:rPr>
          </w:pPr>
          <w:hyperlink w:anchor="_Toc232763286" w:history="1">
            <w:r w:rsidRPr="00B04E06">
              <w:rPr>
                <w:rStyle w:val="Lienhypertexte"/>
                <w:noProof/>
              </w:rPr>
              <w:t>g)</w:t>
            </w:r>
            <w:r>
              <w:rPr>
                <w:noProof/>
              </w:rPr>
              <w:tab/>
            </w:r>
            <w:r w:rsidRPr="00B04E06">
              <w:rPr>
                <w:rStyle w:val="Lienhypertexte"/>
                <w:noProof/>
              </w:rPr>
              <w:t>Les assurances</w:t>
            </w:r>
            <w:r>
              <w:rPr>
                <w:noProof/>
                <w:webHidden/>
              </w:rPr>
              <w:tab/>
            </w:r>
            <w:r>
              <w:rPr>
                <w:noProof/>
                <w:webHidden/>
              </w:rPr>
              <w:fldChar w:fldCharType="begin"/>
            </w:r>
            <w:r>
              <w:rPr>
                <w:noProof/>
                <w:webHidden/>
              </w:rPr>
              <w:instrText xml:space="preserve"> PAGEREF _Toc232763286 \h </w:instrText>
            </w:r>
            <w:r>
              <w:rPr>
                <w:noProof/>
                <w:webHidden/>
              </w:rPr>
            </w:r>
            <w:r>
              <w:rPr>
                <w:noProof/>
                <w:webHidden/>
              </w:rPr>
              <w:fldChar w:fldCharType="separate"/>
            </w:r>
            <w:r>
              <w:rPr>
                <w:noProof/>
                <w:webHidden/>
              </w:rPr>
              <w:t>14</w:t>
            </w:r>
            <w:r>
              <w:rPr>
                <w:noProof/>
                <w:webHidden/>
              </w:rPr>
              <w:fldChar w:fldCharType="end"/>
            </w:r>
          </w:hyperlink>
        </w:p>
        <w:p w14:paraId="2DF65BCF" w14:textId="51EB657D" w:rsidR="00E44213" w:rsidRDefault="00E44213">
          <w:pPr>
            <w:pStyle w:val="TM2"/>
            <w:tabs>
              <w:tab w:val="left" w:pos="660"/>
              <w:tab w:val="right" w:leader="dot" w:pos="9062"/>
            </w:tabs>
            <w:rPr>
              <w:noProof/>
            </w:rPr>
          </w:pPr>
          <w:hyperlink w:anchor="_Toc232763287" w:history="1">
            <w:r w:rsidRPr="00B04E06">
              <w:rPr>
                <w:rStyle w:val="Lienhypertexte"/>
                <w:noProof/>
              </w:rPr>
              <w:t>h)</w:t>
            </w:r>
            <w:r>
              <w:rPr>
                <w:noProof/>
              </w:rPr>
              <w:tab/>
            </w:r>
            <w:r w:rsidRPr="00B04E06">
              <w:rPr>
                <w:rStyle w:val="Lienhypertexte"/>
                <w:noProof/>
              </w:rPr>
              <w:t>Les tenues vestimentaires</w:t>
            </w:r>
            <w:r>
              <w:rPr>
                <w:noProof/>
                <w:webHidden/>
              </w:rPr>
              <w:tab/>
            </w:r>
            <w:r>
              <w:rPr>
                <w:noProof/>
                <w:webHidden/>
              </w:rPr>
              <w:fldChar w:fldCharType="begin"/>
            </w:r>
            <w:r>
              <w:rPr>
                <w:noProof/>
                <w:webHidden/>
              </w:rPr>
              <w:instrText xml:space="preserve"> PAGEREF _Toc232763287 \h </w:instrText>
            </w:r>
            <w:r>
              <w:rPr>
                <w:noProof/>
                <w:webHidden/>
              </w:rPr>
            </w:r>
            <w:r>
              <w:rPr>
                <w:noProof/>
                <w:webHidden/>
              </w:rPr>
              <w:fldChar w:fldCharType="separate"/>
            </w:r>
            <w:r>
              <w:rPr>
                <w:noProof/>
                <w:webHidden/>
              </w:rPr>
              <w:t>15</w:t>
            </w:r>
            <w:r>
              <w:rPr>
                <w:noProof/>
                <w:webHidden/>
              </w:rPr>
              <w:fldChar w:fldCharType="end"/>
            </w:r>
          </w:hyperlink>
        </w:p>
        <w:p w14:paraId="5F2CE3EC" w14:textId="6C7FAAFE" w:rsidR="00E44213" w:rsidRDefault="00E44213">
          <w:pPr>
            <w:pStyle w:val="TM1"/>
            <w:tabs>
              <w:tab w:val="left" w:pos="440"/>
              <w:tab w:val="right" w:leader="dot" w:pos="9062"/>
            </w:tabs>
            <w:rPr>
              <w:noProof/>
            </w:rPr>
          </w:pPr>
          <w:hyperlink w:anchor="_Toc232763288" w:history="1">
            <w:r w:rsidRPr="00B04E06">
              <w:rPr>
                <w:rStyle w:val="Lienhypertexte"/>
                <w:noProof/>
              </w:rPr>
              <w:t>5)</w:t>
            </w:r>
            <w:r>
              <w:rPr>
                <w:noProof/>
              </w:rPr>
              <w:tab/>
            </w:r>
            <w:r w:rsidRPr="00B04E06">
              <w:rPr>
                <w:rStyle w:val="Lienhypertexte"/>
                <w:noProof/>
              </w:rPr>
              <w:t>Les contraintes de l’éducation</w:t>
            </w:r>
            <w:r>
              <w:rPr>
                <w:noProof/>
                <w:webHidden/>
              </w:rPr>
              <w:tab/>
            </w:r>
            <w:r>
              <w:rPr>
                <w:noProof/>
                <w:webHidden/>
              </w:rPr>
              <w:fldChar w:fldCharType="begin"/>
            </w:r>
            <w:r>
              <w:rPr>
                <w:noProof/>
                <w:webHidden/>
              </w:rPr>
              <w:instrText xml:space="preserve"> PAGEREF _Toc232763288 \h </w:instrText>
            </w:r>
            <w:r>
              <w:rPr>
                <w:noProof/>
                <w:webHidden/>
              </w:rPr>
            </w:r>
            <w:r>
              <w:rPr>
                <w:noProof/>
                <w:webHidden/>
              </w:rPr>
              <w:fldChar w:fldCharType="separate"/>
            </w:r>
            <w:r>
              <w:rPr>
                <w:noProof/>
                <w:webHidden/>
              </w:rPr>
              <w:t>16</w:t>
            </w:r>
            <w:r>
              <w:rPr>
                <w:noProof/>
                <w:webHidden/>
              </w:rPr>
              <w:fldChar w:fldCharType="end"/>
            </w:r>
          </w:hyperlink>
        </w:p>
        <w:p w14:paraId="5830B8C3" w14:textId="11B56D0E" w:rsidR="00E44213" w:rsidRDefault="00E44213">
          <w:pPr>
            <w:pStyle w:val="TM2"/>
            <w:tabs>
              <w:tab w:val="left" w:pos="660"/>
              <w:tab w:val="right" w:leader="dot" w:pos="9062"/>
            </w:tabs>
            <w:rPr>
              <w:noProof/>
            </w:rPr>
          </w:pPr>
          <w:hyperlink w:anchor="_Toc232763289" w:history="1">
            <w:r w:rsidRPr="00B04E06">
              <w:rPr>
                <w:rStyle w:val="Lienhypertexte"/>
                <w:noProof/>
              </w:rPr>
              <w:t>a)</w:t>
            </w:r>
            <w:r>
              <w:rPr>
                <w:noProof/>
              </w:rPr>
              <w:tab/>
            </w:r>
            <w:r w:rsidRPr="00B04E06">
              <w:rPr>
                <w:rStyle w:val="Lienhypertexte"/>
                <w:noProof/>
              </w:rPr>
              <w:t>Les sanctions</w:t>
            </w:r>
            <w:r>
              <w:rPr>
                <w:noProof/>
                <w:webHidden/>
              </w:rPr>
              <w:tab/>
            </w:r>
            <w:r>
              <w:rPr>
                <w:noProof/>
                <w:webHidden/>
              </w:rPr>
              <w:fldChar w:fldCharType="begin"/>
            </w:r>
            <w:r>
              <w:rPr>
                <w:noProof/>
                <w:webHidden/>
              </w:rPr>
              <w:instrText xml:space="preserve"> PAGEREF _Toc232763289 \h </w:instrText>
            </w:r>
            <w:r>
              <w:rPr>
                <w:noProof/>
                <w:webHidden/>
              </w:rPr>
            </w:r>
            <w:r>
              <w:rPr>
                <w:noProof/>
                <w:webHidden/>
              </w:rPr>
              <w:fldChar w:fldCharType="separate"/>
            </w:r>
            <w:r>
              <w:rPr>
                <w:noProof/>
                <w:webHidden/>
              </w:rPr>
              <w:t>16</w:t>
            </w:r>
            <w:r>
              <w:rPr>
                <w:noProof/>
                <w:webHidden/>
              </w:rPr>
              <w:fldChar w:fldCharType="end"/>
            </w:r>
          </w:hyperlink>
        </w:p>
        <w:p w14:paraId="602CFD7C" w14:textId="67F987AD" w:rsidR="00E44213" w:rsidRDefault="00E44213">
          <w:pPr>
            <w:pStyle w:val="TM2"/>
            <w:tabs>
              <w:tab w:val="left" w:pos="660"/>
              <w:tab w:val="right" w:leader="dot" w:pos="9062"/>
            </w:tabs>
            <w:rPr>
              <w:noProof/>
            </w:rPr>
          </w:pPr>
          <w:hyperlink w:anchor="_Toc232763290" w:history="1">
            <w:r w:rsidRPr="00B04E06">
              <w:rPr>
                <w:rStyle w:val="Lienhypertexte"/>
                <w:noProof/>
              </w:rPr>
              <w:t>b)</w:t>
            </w:r>
            <w:r>
              <w:rPr>
                <w:noProof/>
              </w:rPr>
              <w:tab/>
            </w:r>
            <w:r w:rsidRPr="00B04E06">
              <w:rPr>
                <w:rStyle w:val="Lienhypertexte"/>
                <w:noProof/>
              </w:rPr>
              <w:t>Le conseil de discipline</w:t>
            </w:r>
            <w:r>
              <w:rPr>
                <w:noProof/>
                <w:webHidden/>
              </w:rPr>
              <w:tab/>
            </w:r>
            <w:r>
              <w:rPr>
                <w:noProof/>
                <w:webHidden/>
              </w:rPr>
              <w:fldChar w:fldCharType="begin"/>
            </w:r>
            <w:r>
              <w:rPr>
                <w:noProof/>
                <w:webHidden/>
              </w:rPr>
              <w:instrText xml:space="preserve"> PAGEREF _Toc232763290 \h </w:instrText>
            </w:r>
            <w:r>
              <w:rPr>
                <w:noProof/>
                <w:webHidden/>
              </w:rPr>
            </w:r>
            <w:r>
              <w:rPr>
                <w:noProof/>
                <w:webHidden/>
              </w:rPr>
              <w:fldChar w:fldCharType="separate"/>
            </w:r>
            <w:r>
              <w:rPr>
                <w:noProof/>
                <w:webHidden/>
              </w:rPr>
              <w:t>16</w:t>
            </w:r>
            <w:r>
              <w:rPr>
                <w:noProof/>
                <w:webHidden/>
              </w:rPr>
              <w:fldChar w:fldCharType="end"/>
            </w:r>
          </w:hyperlink>
        </w:p>
        <w:p w14:paraId="3905666C" w14:textId="0153ADCE" w:rsidR="00E44213" w:rsidRDefault="00E44213">
          <w:pPr>
            <w:pStyle w:val="TM2"/>
            <w:tabs>
              <w:tab w:val="left" w:pos="660"/>
              <w:tab w:val="right" w:leader="dot" w:pos="9062"/>
            </w:tabs>
            <w:rPr>
              <w:noProof/>
            </w:rPr>
          </w:pPr>
          <w:hyperlink w:anchor="_Toc232763291" w:history="1">
            <w:r w:rsidRPr="00B04E06">
              <w:rPr>
                <w:rStyle w:val="Lienhypertexte"/>
                <w:noProof/>
              </w:rPr>
              <w:t>c)</w:t>
            </w:r>
            <w:r>
              <w:rPr>
                <w:noProof/>
              </w:rPr>
              <w:tab/>
            </w:r>
            <w:r w:rsidRPr="00B04E06">
              <w:rPr>
                <w:rStyle w:val="Lienhypertexte"/>
                <w:noProof/>
              </w:rPr>
              <w:t>L’exclusion définitive</w:t>
            </w:r>
            <w:r>
              <w:rPr>
                <w:noProof/>
                <w:webHidden/>
              </w:rPr>
              <w:tab/>
            </w:r>
            <w:r>
              <w:rPr>
                <w:noProof/>
                <w:webHidden/>
              </w:rPr>
              <w:fldChar w:fldCharType="begin"/>
            </w:r>
            <w:r>
              <w:rPr>
                <w:noProof/>
                <w:webHidden/>
              </w:rPr>
              <w:instrText xml:space="preserve"> PAGEREF _Toc232763291 \h </w:instrText>
            </w:r>
            <w:r>
              <w:rPr>
                <w:noProof/>
                <w:webHidden/>
              </w:rPr>
            </w:r>
            <w:r>
              <w:rPr>
                <w:noProof/>
                <w:webHidden/>
              </w:rPr>
              <w:fldChar w:fldCharType="separate"/>
            </w:r>
            <w:r>
              <w:rPr>
                <w:noProof/>
                <w:webHidden/>
              </w:rPr>
              <w:t>17</w:t>
            </w:r>
            <w:r>
              <w:rPr>
                <w:noProof/>
                <w:webHidden/>
              </w:rPr>
              <w:fldChar w:fldCharType="end"/>
            </w:r>
          </w:hyperlink>
        </w:p>
        <w:p w14:paraId="1F37180D" w14:textId="65098564" w:rsidR="00E44213" w:rsidRDefault="00E44213">
          <w:pPr>
            <w:pStyle w:val="TM1"/>
            <w:tabs>
              <w:tab w:val="left" w:pos="440"/>
              <w:tab w:val="right" w:leader="dot" w:pos="9062"/>
            </w:tabs>
            <w:rPr>
              <w:noProof/>
            </w:rPr>
          </w:pPr>
          <w:hyperlink w:anchor="_Toc232763292" w:history="1">
            <w:r w:rsidRPr="00B04E06">
              <w:rPr>
                <w:rStyle w:val="Lienhypertexte"/>
                <w:noProof/>
              </w:rPr>
              <w:t>6)</w:t>
            </w:r>
            <w:r>
              <w:rPr>
                <w:noProof/>
              </w:rPr>
              <w:tab/>
            </w:r>
            <w:r w:rsidRPr="00B04E06">
              <w:rPr>
                <w:rStyle w:val="Lienhypertexte"/>
                <w:noProof/>
              </w:rPr>
              <w:t>Dispositions finales</w:t>
            </w:r>
            <w:r>
              <w:rPr>
                <w:noProof/>
                <w:webHidden/>
              </w:rPr>
              <w:tab/>
            </w:r>
            <w:r>
              <w:rPr>
                <w:noProof/>
                <w:webHidden/>
              </w:rPr>
              <w:fldChar w:fldCharType="begin"/>
            </w:r>
            <w:r>
              <w:rPr>
                <w:noProof/>
                <w:webHidden/>
              </w:rPr>
              <w:instrText xml:space="preserve"> PAGEREF _Toc232763292 \h </w:instrText>
            </w:r>
            <w:r>
              <w:rPr>
                <w:noProof/>
                <w:webHidden/>
              </w:rPr>
            </w:r>
            <w:r>
              <w:rPr>
                <w:noProof/>
                <w:webHidden/>
              </w:rPr>
              <w:fldChar w:fldCharType="separate"/>
            </w:r>
            <w:r>
              <w:rPr>
                <w:noProof/>
                <w:webHidden/>
              </w:rPr>
              <w:t>20</w:t>
            </w:r>
            <w:r>
              <w:rPr>
                <w:noProof/>
                <w:webHidden/>
              </w:rPr>
              <w:fldChar w:fldCharType="end"/>
            </w:r>
          </w:hyperlink>
        </w:p>
        <w:p w14:paraId="1FA263E5" w14:textId="414B6369" w:rsidR="00E44213" w:rsidRDefault="00E44213">
          <w:pPr>
            <w:pStyle w:val="TM1"/>
            <w:tabs>
              <w:tab w:val="left" w:pos="440"/>
              <w:tab w:val="right" w:leader="dot" w:pos="9062"/>
            </w:tabs>
            <w:rPr>
              <w:noProof/>
            </w:rPr>
          </w:pPr>
          <w:hyperlink w:anchor="_Toc232763293" w:history="1">
            <w:r w:rsidRPr="00B04E06">
              <w:rPr>
                <w:rStyle w:val="Lienhypertexte"/>
                <w:noProof/>
              </w:rPr>
              <w:t>7)</w:t>
            </w:r>
            <w:r>
              <w:rPr>
                <w:noProof/>
              </w:rPr>
              <w:tab/>
            </w:r>
            <w:r w:rsidRPr="00B04E06">
              <w:rPr>
                <w:rStyle w:val="Lienhypertexte"/>
                <w:noProof/>
              </w:rPr>
              <w:t>Accord de l’élève et des parents</w:t>
            </w:r>
            <w:r>
              <w:rPr>
                <w:noProof/>
                <w:webHidden/>
              </w:rPr>
              <w:tab/>
            </w:r>
            <w:r>
              <w:rPr>
                <w:noProof/>
                <w:webHidden/>
              </w:rPr>
              <w:fldChar w:fldCharType="begin"/>
            </w:r>
            <w:r>
              <w:rPr>
                <w:noProof/>
                <w:webHidden/>
              </w:rPr>
              <w:instrText xml:space="preserve"> PAGEREF _Toc232763293 \h </w:instrText>
            </w:r>
            <w:r>
              <w:rPr>
                <w:noProof/>
                <w:webHidden/>
              </w:rPr>
            </w:r>
            <w:r>
              <w:rPr>
                <w:noProof/>
                <w:webHidden/>
              </w:rPr>
              <w:fldChar w:fldCharType="separate"/>
            </w:r>
            <w:r>
              <w:rPr>
                <w:noProof/>
                <w:webHidden/>
              </w:rPr>
              <w:t>20</w:t>
            </w:r>
            <w:r>
              <w:rPr>
                <w:noProof/>
                <w:webHidden/>
              </w:rPr>
              <w:fldChar w:fldCharType="end"/>
            </w:r>
          </w:hyperlink>
        </w:p>
        <w:p w14:paraId="78E3E705" w14:textId="47B395B0" w:rsidR="00E44213" w:rsidRDefault="00A55D90">
          <w:r w:rsidRPr="00A55D90">
            <w:rPr>
              <w:noProof/>
              <w:sz w:val="24"/>
              <w:szCs w:val="24"/>
            </w:rPr>
            <w:drawing>
              <wp:anchor distT="0" distB="0" distL="114300" distR="114300" simplePos="0" relativeHeight="251664384" behindDoc="0" locked="0" layoutInCell="1" allowOverlap="1" wp14:anchorId="5274D4B0" wp14:editId="201F342D">
                <wp:simplePos x="0" y="0"/>
                <wp:positionH relativeFrom="column">
                  <wp:posOffset>11875</wp:posOffset>
                </wp:positionH>
                <wp:positionV relativeFrom="paragraph">
                  <wp:posOffset>12205</wp:posOffset>
                </wp:positionV>
                <wp:extent cx="521266" cy="540000"/>
                <wp:effectExtent l="0" t="0" r="0" b="0"/>
                <wp:wrapSquare wrapText="bothSides"/>
                <wp:docPr id="4" name="Image 4" descr="illustration de vecteur de dessin animé de point d'exclamation 2779742 Art  vectoriel chez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de vecteur de dessin animé de point d'exclamation 2779742 Art  vectoriel chez Vecteez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266"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4213">
            <w:rPr>
              <w:b/>
              <w:bCs/>
              <w:lang w:val="fr-FR"/>
            </w:rPr>
            <w:fldChar w:fldCharType="end"/>
          </w:r>
        </w:p>
      </w:sdtContent>
    </w:sdt>
    <w:p w14:paraId="59F5ACC0" w14:textId="4F826EC8" w:rsidR="00E44213" w:rsidRPr="00A55D90" w:rsidRDefault="00A55D90" w:rsidP="00A55D90">
      <w:pPr>
        <w:rPr>
          <w:rFonts w:ascii="Comic Sans MS" w:hAnsi="Comic Sans MS"/>
          <w:b/>
          <w:sz w:val="24"/>
          <w:szCs w:val="24"/>
        </w:rPr>
      </w:pPr>
      <w:r w:rsidRPr="00A55D90">
        <w:rPr>
          <w:rFonts w:ascii="Comic Sans MS" w:hAnsi="Comic Sans MS"/>
          <w:b/>
          <w:sz w:val="24"/>
          <w:szCs w:val="24"/>
        </w:rPr>
        <w:t>Nous attirons votre attention sur quelques nouveaux points</w:t>
      </w:r>
      <w:r>
        <w:rPr>
          <w:rFonts w:ascii="Comic Sans MS" w:hAnsi="Comic Sans MS"/>
          <w:b/>
          <w:sz w:val="24"/>
          <w:szCs w:val="24"/>
        </w:rPr>
        <w:t>.</w:t>
      </w:r>
      <w:r w:rsidR="00E44213" w:rsidRPr="00A55D90">
        <w:rPr>
          <w:rFonts w:ascii="Comic Sans MS" w:hAnsi="Comic Sans MS"/>
          <w:b/>
          <w:sz w:val="24"/>
          <w:szCs w:val="24"/>
        </w:rPr>
        <w:br w:type="page"/>
      </w:r>
    </w:p>
    <w:p w14:paraId="03D01440" w14:textId="77777777" w:rsidR="00AE64BB" w:rsidRPr="004D67AE" w:rsidRDefault="00AE64BB" w:rsidP="00643093">
      <w:pPr>
        <w:jc w:val="center"/>
        <w:rPr>
          <w:rFonts w:ascii="Comic Sans MS" w:hAnsi="Comic Sans MS"/>
          <w:b/>
          <w:sz w:val="36"/>
          <w:szCs w:val="36"/>
        </w:rPr>
      </w:pPr>
    </w:p>
    <w:p w14:paraId="775D82F2" w14:textId="77777777" w:rsidR="00AE64BB" w:rsidRPr="004D67AE" w:rsidRDefault="00AE64BB">
      <w:pPr>
        <w:rPr>
          <w:rFonts w:ascii="Comic Sans MS" w:hAnsi="Comic Sans MS"/>
          <w:sz w:val="20"/>
          <w:szCs w:val="20"/>
        </w:rPr>
      </w:pPr>
      <w:r w:rsidRPr="004D67AE">
        <w:rPr>
          <w:rFonts w:ascii="Comic Sans MS" w:hAnsi="Comic Sans MS"/>
          <w:sz w:val="20"/>
          <w:szCs w:val="20"/>
        </w:rPr>
        <w:t xml:space="preserve">Le Pouvoir Organisateur déclare que l’école </w:t>
      </w:r>
      <w:r w:rsidR="00B45217" w:rsidRPr="004D67AE">
        <w:rPr>
          <w:rFonts w:ascii="Comic Sans MS" w:hAnsi="Comic Sans MS"/>
          <w:sz w:val="20"/>
          <w:szCs w:val="20"/>
        </w:rPr>
        <w:t>appartient à l’enseignement</w:t>
      </w:r>
      <w:r w:rsidRPr="004D67AE">
        <w:rPr>
          <w:rFonts w:ascii="Comic Sans MS" w:hAnsi="Comic Sans MS"/>
          <w:sz w:val="20"/>
          <w:szCs w:val="20"/>
        </w:rPr>
        <w:t xml:space="preserve"> confessionnel et plus </w:t>
      </w:r>
      <w:r w:rsidR="00B45217" w:rsidRPr="004D67AE">
        <w:rPr>
          <w:rFonts w:ascii="Comic Sans MS" w:hAnsi="Comic Sans MS"/>
          <w:sz w:val="20"/>
          <w:szCs w:val="20"/>
        </w:rPr>
        <w:t>précisément</w:t>
      </w:r>
      <w:r w:rsidRPr="004D67AE">
        <w:rPr>
          <w:rFonts w:ascii="Comic Sans MS" w:hAnsi="Comic Sans MS"/>
          <w:sz w:val="20"/>
          <w:szCs w:val="20"/>
        </w:rPr>
        <w:t xml:space="preserve"> à l’enseignement catholique.</w:t>
      </w:r>
    </w:p>
    <w:p w14:paraId="59757F3D" w14:textId="77777777" w:rsidR="00AE64BB" w:rsidRPr="004D67AE" w:rsidRDefault="00AE64BB">
      <w:pPr>
        <w:rPr>
          <w:rFonts w:ascii="Comic Sans MS" w:hAnsi="Comic Sans MS"/>
          <w:sz w:val="20"/>
          <w:szCs w:val="20"/>
        </w:rPr>
      </w:pPr>
      <w:r w:rsidRPr="004D67AE">
        <w:rPr>
          <w:rFonts w:ascii="Comic Sans MS" w:hAnsi="Comic Sans MS"/>
          <w:sz w:val="20"/>
          <w:szCs w:val="20"/>
        </w:rPr>
        <w:t xml:space="preserve">Il s’est en effet engagé à l’égard des parents à enseigner et à éduquer les élèves en faisant référence à </w:t>
      </w:r>
      <w:r w:rsidR="00B45217" w:rsidRPr="004D67AE">
        <w:rPr>
          <w:rFonts w:ascii="Comic Sans MS" w:hAnsi="Comic Sans MS"/>
          <w:sz w:val="20"/>
          <w:szCs w:val="20"/>
        </w:rPr>
        <w:t>Jésus-Christ</w:t>
      </w:r>
      <w:r w:rsidRPr="004D67AE">
        <w:rPr>
          <w:rFonts w:ascii="Comic Sans MS" w:hAnsi="Comic Sans MS"/>
          <w:sz w:val="20"/>
          <w:szCs w:val="20"/>
        </w:rPr>
        <w:t xml:space="preserve"> et aux valeurs de l’</w:t>
      </w:r>
      <w:r w:rsidR="00B45217" w:rsidRPr="004D67AE">
        <w:rPr>
          <w:rFonts w:ascii="Comic Sans MS" w:hAnsi="Comic Sans MS"/>
          <w:sz w:val="20"/>
          <w:szCs w:val="20"/>
        </w:rPr>
        <w:t>Évangile</w:t>
      </w:r>
      <w:r w:rsidRPr="004D67AE">
        <w:rPr>
          <w:rFonts w:ascii="Comic Sans MS" w:hAnsi="Comic Sans MS"/>
          <w:sz w:val="20"/>
          <w:szCs w:val="20"/>
        </w:rPr>
        <w:t>.</w:t>
      </w:r>
    </w:p>
    <w:p w14:paraId="0B9F34C9" w14:textId="77777777" w:rsidR="00AE64BB" w:rsidRPr="004D67AE" w:rsidRDefault="00AE64BB">
      <w:pPr>
        <w:rPr>
          <w:rFonts w:ascii="Comic Sans MS" w:hAnsi="Comic Sans MS"/>
          <w:sz w:val="20"/>
          <w:szCs w:val="20"/>
        </w:rPr>
      </w:pPr>
      <w:r w:rsidRPr="004D67AE">
        <w:rPr>
          <w:rFonts w:ascii="Comic Sans MS" w:hAnsi="Comic Sans MS"/>
          <w:sz w:val="20"/>
          <w:szCs w:val="20"/>
        </w:rPr>
        <w:t>Le projet éducatif et pédagogique du Pouvoir Organisateur dit comment celui-ci entend soutenir et mettre en œuvre le projet global de l’Enseignement catholique.</w:t>
      </w:r>
    </w:p>
    <w:p w14:paraId="75B8AC87" w14:textId="77777777" w:rsidR="00AE64BB" w:rsidRPr="00E44213" w:rsidRDefault="00AE64BB" w:rsidP="00E44213">
      <w:pPr>
        <w:pStyle w:val="Titre1"/>
      </w:pPr>
      <w:bookmarkStart w:id="0" w:name="_Toc232763270"/>
      <w:r w:rsidRPr="00E44213">
        <w:t>Raison d’être d’un règlement d’ordre intérieur</w:t>
      </w:r>
      <w:bookmarkEnd w:id="0"/>
    </w:p>
    <w:p w14:paraId="48BFA902" w14:textId="77777777" w:rsidR="00AE64BB" w:rsidRPr="004D67AE" w:rsidRDefault="00AE64BB">
      <w:pPr>
        <w:rPr>
          <w:rFonts w:ascii="Comic Sans MS" w:hAnsi="Comic Sans MS"/>
        </w:rPr>
      </w:pPr>
      <w:r w:rsidRPr="004D67AE">
        <w:rPr>
          <w:rFonts w:ascii="Comic Sans MS" w:hAnsi="Comic Sans MS"/>
        </w:rPr>
        <w:t>Pour remplir sa triple mission (former des personnes, former des acteurs économiques et sociaux, former des citoyens), l’école doit organiser, avec ses différents intervenants, les conditions de la vie en commun pour que :</w:t>
      </w:r>
    </w:p>
    <w:p w14:paraId="7BC39634" w14:textId="77777777" w:rsidR="00AE64BB" w:rsidRPr="004D67AE" w:rsidRDefault="00AE64BB" w:rsidP="00643093">
      <w:pPr>
        <w:pStyle w:val="Paragraphedeliste"/>
        <w:numPr>
          <w:ilvl w:val="0"/>
          <w:numId w:val="2"/>
        </w:numPr>
        <w:ind w:left="284" w:hanging="284"/>
        <w:rPr>
          <w:rFonts w:ascii="Comic Sans MS" w:hAnsi="Comic Sans MS"/>
        </w:rPr>
      </w:pPr>
      <w:r w:rsidRPr="004D67AE">
        <w:rPr>
          <w:rFonts w:ascii="Comic Sans MS" w:hAnsi="Comic Sans MS"/>
        </w:rPr>
        <w:t xml:space="preserve">Chacun y </w:t>
      </w:r>
      <w:r w:rsidR="00B45217" w:rsidRPr="004D67AE">
        <w:rPr>
          <w:rFonts w:ascii="Comic Sans MS" w:hAnsi="Comic Sans MS"/>
        </w:rPr>
        <w:t>trouve</w:t>
      </w:r>
      <w:r w:rsidRPr="004D67AE">
        <w:rPr>
          <w:rFonts w:ascii="Comic Sans MS" w:hAnsi="Comic Sans MS"/>
        </w:rPr>
        <w:t xml:space="preserve"> un cadre de vie favorable au travail et à l’épanouissement personnel ;</w:t>
      </w:r>
    </w:p>
    <w:p w14:paraId="196638FC" w14:textId="77777777" w:rsidR="00AE64BB" w:rsidRPr="004D67AE" w:rsidRDefault="00AE64BB" w:rsidP="00643093">
      <w:pPr>
        <w:pStyle w:val="Paragraphedeliste"/>
        <w:numPr>
          <w:ilvl w:val="0"/>
          <w:numId w:val="2"/>
        </w:numPr>
        <w:ind w:left="284" w:hanging="284"/>
        <w:rPr>
          <w:rFonts w:ascii="Comic Sans MS" w:hAnsi="Comic Sans MS"/>
        </w:rPr>
      </w:pPr>
      <w:r w:rsidRPr="004D67AE">
        <w:rPr>
          <w:rFonts w:ascii="Comic Sans MS" w:hAnsi="Comic Sans MS"/>
        </w:rPr>
        <w:t xml:space="preserve">Chacun puisse faire </w:t>
      </w:r>
      <w:r w:rsidR="00B45217" w:rsidRPr="004D67AE">
        <w:rPr>
          <w:rFonts w:ascii="Comic Sans MS" w:hAnsi="Comic Sans MS"/>
        </w:rPr>
        <w:t>siennes</w:t>
      </w:r>
      <w:r w:rsidRPr="004D67AE">
        <w:rPr>
          <w:rFonts w:ascii="Comic Sans MS" w:hAnsi="Comic Sans MS"/>
        </w:rPr>
        <w:t xml:space="preserve"> des lois fondamentales qui règlent les </w:t>
      </w:r>
      <w:r w:rsidR="00B45217" w:rsidRPr="004D67AE">
        <w:rPr>
          <w:rFonts w:ascii="Comic Sans MS" w:hAnsi="Comic Sans MS"/>
        </w:rPr>
        <w:t>relations</w:t>
      </w:r>
      <w:r w:rsidRPr="004D67AE">
        <w:rPr>
          <w:rFonts w:ascii="Comic Sans MS" w:hAnsi="Comic Sans MS"/>
        </w:rPr>
        <w:t xml:space="preserve"> entre les </w:t>
      </w:r>
      <w:r w:rsidR="00B45217" w:rsidRPr="004D67AE">
        <w:rPr>
          <w:rFonts w:ascii="Comic Sans MS" w:hAnsi="Comic Sans MS"/>
        </w:rPr>
        <w:t>Péronnes</w:t>
      </w:r>
      <w:r w:rsidRPr="004D67AE">
        <w:rPr>
          <w:rFonts w:ascii="Comic Sans MS" w:hAnsi="Comic Sans MS"/>
        </w:rPr>
        <w:t xml:space="preserve"> te la vie en société ;</w:t>
      </w:r>
    </w:p>
    <w:p w14:paraId="01A4EB33" w14:textId="77777777" w:rsidR="00AE64BB" w:rsidRPr="004D67AE" w:rsidRDefault="00AE64BB" w:rsidP="00643093">
      <w:pPr>
        <w:pStyle w:val="Paragraphedeliste"/>
        <w:numPr>
          <w:ilvl w:val="0"/>
          <w:numId w:val="2"/>
        </w:numPr>
        <w:ind w:left="284" w:hanging="284"/>
        <w:rPr>
          <w:rFonts w:ascii="Comic Sans MS" w:hAnsi="Comic Sans MS"/>
        </w:rPr>
      </w:pPr>
      <w:r w:rsidRPr="004D67AE">
        <w:rPr>
          <w:rFonts w:ascii="Comic Sans MS" w:hAnsi="Comic Sans MS"/>
        </w:rPr>
        <w:t>Chacun appr</w:t>
      </w:r>
      <w:r w:rsidR="00522D61" w:rsidRPr="004D67AE">
        <w:rPr>
          <w:rFonts w:ascii="Comic Sans MS" w:hAnsi="Comic Sans MS"/>
        </w:rPr>
        <w:t>enne à respecter les autres dans</w:t>
      </w:r>
      <w:r w:rsidR="00B45217" w:rsidRPr="004D67AE">
        <w:rPr>
          <w:rFonts w:ascii="Comic Sans MS" w:hAnsi="Comic Sans MS"/>
        </w:rPr>
        <w:t xml:space="preserve"> </w:t>
      </w:r>
      <w:r w:rsidR="00522D61" w:rsidRPr="004D67AE">
        <w:rPr>
          <w:rFonts w:ascii="Comic Sans MS" w:hAnsi="Comic Sans MS"/>
        </w:rPr>
        <w:t>leur personne et dans leurs activités ;</w:t>
      </w:r>
    </w:p>
    <w:p w14:paraId="2EDFBA3A" w14:textId="77777777" w:rsidR="00522D61" w:rsidRPr="004D67AE" w:rsidRDefault="00522D61" w:rsidP="00643093">
      <w:pPr>
        <w:pStyle w:val="Paragraphedeliste"/>
        <w:numPr>
          <w:ilvl w:val="0"/>
          <w:numId w:val="2"/>
        </w:numPr>
        <w:ind w:left="284" w:hanging="284"/>
        <w:rPr>
          <w:rFonts w:ascii="Comic Sans MS" w:hAnsi="Comic Sans MS"/>
        </w:rPr>
      </w:pPr>
      <w:r w:rsidRPr="004D67AE">
        <w:rPr>
          <w:rFonts w:ascii="Comic Sans MS" w:hAnsi="Comic Sans MS"/>
        </w:rPr>
        <w:t xml:space="preserve">L’on puisse </w:t>
      </w:r>
      <w:r w:rsidR="00B45217" w:rsidRPr="004D67AE">
        <w:rPr>
          <w:rFonts w:ascii="Comic Sans MS" w:hAnsi="Comic Sans MS"/>
        </w:rPr>
        <w:t>apprendre</w:t>
      </w:r>
      <w:r w:rsidRPr="004D67AE">
        <w:rPr>
          <w:rFonts w:ascii="Comic Sans MS" w:hAnsi="Comic Sans MS"/>
        </w:rPr>
        <w:t xml:space="preserve"> à chacun à développer des projets en groupe. Ceci suppose que soient définies certaines règles qui permettent à chacun de se situer. Elles sont à mettre en résonnance avec les projets éducatif et pédagogique de l’établissement ;</w:t>
      </w:r>
    </w:p>
    <w:p w14:paraId="57F80D79" w14:textId="77777777" w:rsidR="00522D61" w:rsidRPr="004D67AE" w:rsidRDefault="00522D61" w:rsidP="00643093">
      <w:pPr>
        <w:pStyle w:val="Paragraphedeliste"/>
        <w:numPr>
          <w:ilvl w:val="0"/>
          <w:numId w:val="2"/>
        </w:numPr>
        <w:ind w:left="284" w:hanging="284"/>
        <w:rPr>
          <w:rFonts w:ascii="Comic Sans MS" w:hAnsi="Comic Sans MS"/>
        </w:rPr>
      </w:pPr>
      <w:r w:rsidRPr="004D67AE">
        <w:rPr>
          <w:rFonts w:ascii="Comic Sans MS" w:hAnsi="Comic Sans MS"/>
        </w:rPr>
        <w:t>L’on puisse assurer à tous les mêmes chances de réussite.</w:t>
      </w:r>
    </w:p>
    <w:p w14:paraId="6229CE75" w14:textId="77777777" w:rsidR="00522D61" w:rsidRPr="004D67AE" w:rsidRDefault="00522D61">
      <w:pPr>
        <w:rPr>
          <w:rFonts w:ascii="Comic Sans MS" w:hAnsi="Comic Sans MS"/>
        </w:rPr>
      </w:pPr>
      <w:r w:rsidRPr="004D67AE">
        <w:rPr>
          <w:rFonts w:ascii="Comic Sans MS" w:hAnsi="Comic Sans MS"/>
        </w:rPr>
        <w:t xml:space="preserve">Le ROI s’adresse aux élèves ainsi qu’à leurs parents. En effet, la vie en commun implique le respect de quelques règles au service de tous et pour remplir ses missions, l’école doit </w:t>
      </w:r>
      <w:r w:rsidR="00B45217" w:rsidRPr="004D67AE">
        <w:rPr>
          <w:rFonts w:ascii="Comic Sans MS" w:hAnsi="Comic Sans MS"/>
        </w:rPr>
        <w:t>organiser</w:t>
      </w:r>
      <w:r w:rsidRPr="004D67AE">
        <w:rPr>
          <w:rFonts w:ascii="Comic Sans MS" w:hAnsi="Comic Sans MS"/>
        </w:rPr>
        <w:t xml:space="preserve"> avec ses différents </w:t>
      </w:r>
      <w:r w:rsidR="00B45217" w:rsidRPr="004D67AE">
        <w:rPr>
          <w:rFonts w:ascii="Comic Sans MS" w:hAnsi="Comic Sans MS"/>
        </w:rPr>
        <w:t>intervenants</w:t>
      </w:r>
      <w:r w:rsidRPr="004D67AE">
        <w:rPr>
          <w:rFonts w:ascii="Comic Sans MS" w:hAnsi="Comic Sans MS"/>
        </w:rPr>
        <w:t xml:space="preserve"> les </w:t>
      </w:r>
      <w:r w:rsidR="00B45217" w:rsidRPr="004D67AE">
        <w:rPr>
          <w:rFonts w:ascii="Comic Sans MS" w:hAnsi="Comic Sans MS"/>
        </w:rPr>
        <w:t>conditions</w:t>
      </w:r>
      <w:r w:rsidRPr="004D67AE">
        <w:rPr>
          <w:rFonts w:ascii="Comic Sans MS" w:hAnsi="Comic Sans MS"/>
        </w:rPr>
        <w:t xml:space="preserve"> de vie en commun. Le but du présent document est donc d’informer les élèves </w:t>
      </w:r>
      <w:r w:rsidR="00B45217" w:rsidRPr="004D67AE">
        <w:rPr>
          <w:rFonts w:ascii="Comic Sans MS" w:hAnsi="Comic Sans MS"/>
        </w:rPr>
        <w:t>ainsi</w:t>
      </w:r>
      <w:r w:rsidRPr="004D67AE">
        <w:rPr>
          <w:rFonts w:ascii="Comic Sans MS" w:hAnsi="Comic Sans MS"/>
        </w:rPr>
        <w:t xml:space="preserve"> que leurs parents des règles qui régissent le bon fonctionnement de l’école.</w:t>
      </w:r>
    </w:p>
    <w:p w14:paraId="78E24B72" w14:textId="77777777" w:rsidR="00522D61" w:rsidRPr="004D67AE" w:rsidRDefault="00522D61" w:rsidP="00E44213">
      <w:pPr>
        <w:pStyle w:val="Titre1"/>
      </w:pPr>
      <w:bookmarkStart w:id="1" w:name="_Toc232763271"/>
      <w:r w:rsidRPr="004D67AE">
        <w:t>Comment s’inscrire régulièrement ?</w:t>
      </w:r>
      <w:bookmarkEnd w:id="1"/>
    </w:p>
    <w:p w14:paraId="1C7558AA" w14:textId="77777777" w:rsidR="00522D61" w:rsidRPr="004D67AE" w:rsidRDefault="00522D61">
      <w:pPr>
        <w:rPr>
          <w:rFonts w:ascii="Comic Sans MS" w:hAnsi="Comic Sans MS"/>
        </w:rPr>
      </w:pPr>
      <w:r w:rsidRPr="004D67AE">
        <w:rPr>
          <w:rFonts w:ascii="Comic Sans MS" w:hAnsi="Comic Sans MS"/>
        </w:rPr>
        <w:t xml:space="preserve">Dans l’enseignement </w:t>
      </w:r>
      <w:r w:rsidR="00B45217" w:rsidRPr="004D67AE">
        <w:rPr>
          <w:rFonts w:ascii="Comic Sans MS" w:hAnsi="Comic Sans MS"/>
        </w:rPr>
        <w:t>primaire</w:t>
      </w:r>
      <w:r w:rsidRPr="004D67AE">
        <w:rPr>
          <w:rFonts w:ascii="Comic Sans MS" w:hAnsi="Comic Sans MS"/>
        </w:rPr>
        <w:t>, toute demande d’inscription d’un élève émane des parents ou de</w:t>
      </w:r>
      <w:r w:rsidR="00B45217" w:rsidRPr="004D67AE">
        <w:rPr>
          <w:rFonts w:ascii="Comic Sans MS" w:hAnsi="Comic Sans MS"/>
        </w:rPr>
        <w:t xml:space="preserve"> la </w:t>
      </w:r>
      <w:r w:rsidRPr="004D67AE">
        <w:rPr>
          <w:rFonts w:ascii="Comic Sans MS" w:hAnsi="Comic Sans MS"/>
        </w:rPr>
        <w:t>personne légalement responsable.</w:t>
      </w:r>
    </w:p>
    <w:p w14:paraId="5CD73C29" w14:textId="77777777" w:rsidR="00522D61" w:rsidRPr="004D67AE" w:rsidRDefault="00522D61">
      <w:pPr>
        <w:rPr>
          <w:rFonts w:ascii="Comic Sans MS" w:hAnsi="Comic Sans MS"/>
        </w:rPr>
      </w:pPr>
      <w:r w:rsidRPr="004D67AE">
        <w:rPr>
          <w:rFonts w:ascii="Comic Sans MS" w:hAnsi="Comic Sans MS"/>
        </w:rPr>
        <w:t xml:space="preserve">Elle peut également émaner d’une personne qui assure la garde de fait du mineur, pour </w:t>
      </w:r>
      <w:r w:rsidR="00B45217" w:rsidRPr="004D67AE">
        <w:rPr>
          <w:rFonts w:ascii="Comic Sans MS" w:hAnsi="Comic Sans MS"/>
        </w:rPr>
        <w:t>autant</w:t>
      </w:r>
      <w:r w:rsidRPr="004D67AE">
        <w:rPr>
          <w:rFonts w:ascii="Comic Sans MS" w:hAnsi="Comic Sans MS"/>
        </w:rPr>
        <w:t xml:space="preserve"> que celle-ci puisse se prévaloir d’un mandat exprès d’une des </w:t>
      </w:r>
      <w:r w:rsidR="00B45217" w:rsidRPr="004D67AE">
        <w:rPr>
          <w:rFonts w:ascii="Comic Sans MS" w:hAnsi="Comic Sans MS"/>
        </w:rPr>
        <w:t>personnes</w:t>
      </w:r>
      <w:r w:rsidRPr="004D67AE">
        <w:rPr>
          <w:rFonts w:ascii="Comic Sans MS" w:hAnsi="Comic Sans MS"/>
        </w:rPr>
        <w:t xml:space="preserve"> visées à l’alinéa 1 ou d’un document administratif officiel établissant à suffisance son droit de garde.</w:t>
      </w:r>
    </w:p>
    <w:p w14:paraId="482BD8E5" w14:textId="77777777" w:rsidR="00522D61" w:rsidRPr="004D67AE" w:rsidRDefault="00522D61">
      <w:pPr>
        <w:rPr>
          <w:rFonts w:ascii="Comic Sans MS" w:hAnsi="Comic Sans MS"/>
        </w:rPr>
      </w:pPr>
      <w:r w:rsidRPr="004D67AE">
        <w:rPr>
          <w:rFonts w:ascii="Comic Sans MS" w:hAnsi="Comic Sans MS"/>
        </w:rPr>
        <w:t xml:space="preserve">La demande d’inscription </w:t>
      </w:r>
      <w:r w:rsidR="00B45217" w:rsidRPr="004D67AE">
        <w:rPr>
          <w:rFonts w:ascii="Comic Sans MS" w:hAnsi="Comic Sans MS"/>
        </w:rPr>
        <w:t>est</w:t>
      </w:r>
      <w:r w:rsidRPr="004D67AE">
        <w:rPr>
          <w:rFonts w:ascii="Comic Sans MS" w:hAnsi="Comic Sans MS"/>
        </w:rPr>
        <w:t xml:space="preserve"> introduite auprès de la direction de l’établissement au plus tard le </w:t>
      </w:r>
      <w:r w:rsidR="00B45217" w:rsidRPr="004D67AE">
        <w:rPr>
          <w:rFonts w:ascii="Comic Sans MS" w:hAnsi="Comic Sans MS"/>
        </w:rPr>
        <w:t>premier</w:t>
      </w:r>
      <w:r w:rsidRPr="004D67AE">
        <w:rPr>
          <w:rFonts w:ascii="Comic Sans MS" w:hAnsi="Comic Sans MS"/>
        </w:rPr>
        <w:t xml:space="preserve"> jour de la rentrée scolaire.</w:t>
      </w:r>
    </w:p>
    <w:p w14:paraId="552CA786" w14:textId="77777777" w:rsidR="00522D61" w:rsidRPr="004D67AE" w:rsidRDefault="00522D61">
      <w:pPr>
        <w:rPr>
          <w:rFonts w:ascii="Comic Sans MS" w:hAnsi="Comic Sans MS"/>
        </w:rPr>
      </w:pPr>
      <w:r w:rsidRPr="004D67AE">
        <w:rPr>
          <w:rFonts w:ascii="Comic Sans MS" w:hAnsi="Comic Sans MS"/>
        </w:rPr>
        <w:t xml:space="preserve">Pour des </w:t>
      </w:r>
      <w:r w:rsidR="00B45217" w:rsidRPr="004D67AE">
        <w:rPr>
          <w:rFonts w:ascii="Comic Sans MS" w:hAnsi="Comic Sans MS"/>
        </w:rPr>
        <w:t>raisons</w:t>
      </w:r>
      <w:r w:rsidRPr="004D67AE">
        <w:rPr>
          <w:rFonts w:ascii="Comic Sans MS" w:hAnsi="Comic Sans MS"/>
        </w:rPr>
        <w:t xml:space="preserve"> exceptionnelles et motivées, soumises à l’appréciation du chef de l’établissement, l’inscription peut être prise en compte au-delà de cette date. Toute </w:t>
      </w:r>
      <w:r w:rsidRPr="004D67AE">
        <w:rPr>
          <w:rFonts w:ascii="Comic Sans MS" w:hAnsi="Comic Sans MS"/>
        </w:rPr>
        <w:lastRenderedPageBreak/>
        <w:t xml:space="preserve">inscription au sein de l’école Saint-Joseph durant l’année scolaire devra être validée par un papier de </w:t>
      </w:r>
      <w:r w:rsidR="00B45217" w:rsidRPr="004D67AE">
        <w:rPr>
          <w:rFonts w:ascii="Comic Sans MS" w:hAnsi="Comic Sans MS"/>
        </w:rPr>
        <w:t>changement</w:t>
      </w:r>
      <w:r w:rsidRPr="004D67AE">
        <w:rPr>
          <w:rFonts w:ascii="Comic Sans MS" w:hAnsi="Comic Sans MS"/>
        </w:rPr>
        <w:t xml:space="preserve"> d’école (en fonction du cadre légal).</w:t>
      </w:r>
    </w:p>
    <w:p w14:paraId="2D23B3D2" w14:textId="77777777" w:rsidR="00522D61" w:rsidRPr="004D67AE" w:rsidRDefault="00522D61">
      <w:pPr>
        <w:rPr>
          <w:rFonts w:ascii="Comic Sans MS" w:hAnsi="Comic Sans MS"/>
        </w:rPr>
      </w:pPr>
      <w:r w:rsidRPr="004D67AE">
        <w:rPr>
          <w:rFonts w:ascii="Comic Sans MS" w:hAnsi="Comic Sans MS"/>
        </w:rPr>
        <w:t>Avant l’inscription, l’élève et ses parents ont pu prendre connaissance des documents suivants :</w:t>
      </w:r>
    </w:p>
    <w:p w14:paraId="4DB64798" w14:textId="77777777" w:rsidR="00522D61" w:rsidRPr="004D67AE" w:rsidRDefault="00643093">
      <w:pPr>
        <w:rPr>
          <w:rFonts w:ascii="Comic Sans MS" w:hAnsi="Comic Sans MS"/>
        </w:rPr>
      </w:pPr>
      <w:r w:rsidRPr="004D67AE">
        <w:rPr>
          <w:rFonts w:ascii="Comic Sans MS" w:hAnsi="Comic Sans MS"/>
        </w:rPr>
        <w:t>1°-</w:t>
      </w:r>
      <w:r w:rsidR="00522D61" w:rsidRPr="004D67AE">
        <w:rPr>
          <w:rFonts w:ascii="Comic Sans MS" w:hAnsi="Comic Sans MS"/>
        </w:rPr>
        <w:t>Le projet éducatif et le projet pédagogique du Pouvoir Organisateur</w:t>
      </w:r>
    </w:p>
    <w:p w14:paraId="64E576EC" w14:textId="77777777" w:rsidR="00522D61" w:rsidRPr="004D67AE" w:rsidRDefault="00643093">
      <w:pPr>
        <w:rPr>
          <w:rFonts w:ascii="Comic Sans MS" w:hAnsi="Comic Sans MS"/>
        </w:rPr>
      </w:pPr>
      <w:r w:rsidRPr="004D67AE">
        <w:rPr>
          <w:rFonts w:ascii="Comic Sans MS" w:hAnsi="Comic Sans MS"/>
        </w:rPr>
        <w:t>2°-</w:t>
      </w:r>
      <w:r w:rsidR="00522D61" w:rsidRPr="004D67AE">
        <w:rPr>
          <w:rFonts w:ascii="Comic Sans MS" w:hAnsi="Comic Sans MS"/>
        </w:rPr>
        <w:t>Le projet d’établissement</w:t>
      </w:r>
    </w:p>
    <w:p w14:paraId="52101A5E" w14:textId="77777777" w:rsidR="00522D61" w:rsidRPr="004D67AE" w:rsidRDefault="00643093">
      <w:pPr>
        <w:rPr>
          <w:rFonts w:ascii="Comic Sans MS" w:hAnsi="Comic Sans MS"/>
        </w:rPr>
      </w:pPr>
      <w:r w:rsidRPr="004D67AE">
        <w:rPr>
          <w:rFonts w:ascii="Comic Sans MS" w:hAnsi="Comic Sans MS"/>
        </w:rPr>
        <w:t>3°-</w:t>
      </w:r>
      <w:r w:rsidR="00522D61" w:rsidRPr="004D67AE">
        <w:rPr>
          <w:rFonts w:ascii="Comic Sans MS" w:hAnsi="Comic Sans MS"/>
        </w:rPr>
        <w:t>Le règlement des études</w:t>
      </w:r>
    </w:p>
    <w:p w14:paraId="4ED071CC" w14:textId="77777777" w:rsidR="00522D61" w:rsidRPr="004D67AE" w:rsidRDefault="00643093">
      <w:pPr>
        <w:rPr>
          <w:rFonts w:ascii="Comic Sans MS" w:hAnsi="Comic Sans MS"/>
        </w:rPr>
      </w:pPr>
      <w:r w:rsidRPr="004D67AE">
        <w:rPr>
          <w:rFonts w:ascii="Comic Sans MS" w:hAnsi="Comic Sans MS"/>
        </w:rPr>
        <w:t>4°-</w:t>
      </w:r>
      <w:r w:rsidR="00522D61" w:rsidRPr="004D67AE">
        <w:rPr>
          <w:rFonts w:ascii="Comic Sans MS" w:hAnsi="Comic Sans MS"/>
        </w:rPr>
        <w:t xml:space="preserve">Le </w:t>
      </w:r>
      <w:r w:rsidR="00B45217" w:rsidRPr="004D67AE">
        <w:rPr>
          <w:rFonts w:ascii="Comic Sans MS" w:hAnsi="Comic Sans MS"/>
        </w:rPr>
        <w:t>règlement</w:t>
      </w:r>
      <w:r w:rsidR="00522D61" w:rsidRPr="004D67AE">
        <w:rPr>
          <w:rFonts w:ascii="Comic Sans MS" w:hAnsi="Comic Sans MS"/>
        </w:rPr>
        <w:t xml:space="preserve"> d’ordre intérieur</w:t>
      </w:r>
    </w:p>
    <w:p w14:paraId="2DAA7D4C" w14:textId="77777777" w:rsidR="00522D61" w:rsidRPr="004D67AE" w:rsidRDefault="00522D61">
      <w:pPr>
        <w:rPr>
          <w:rFonts w:ascii="Comic Sans MS" w:hAnsi="Comic Sans MS"/>
        </w:rPr>
      </w:pPr>
      <w:r w:rsidRPr="004D67AE">
        <w:rPr>
          <w:rFonts w:ascii="Comic Sans MS" w:hAnsi="Comic Sans MS"/>
        </w:rPr>
        <w:t xml:space="preserve">Par l’inscription de l’élève dans l’établissement, les parents et l’élève en acceptent le projet éducatif, le projet </w:t>
      </w:r>
      <w:r w:rsidR="00B45217" w:rsidRPr="004D67AE">
        <w:rPr>
          <w:rFonts w:ascii="Comic Sans MS" w:hAnsi="Comic Sans MS"/>
        </w:rPr>
        <w:t>pédagogique, le</w:t>
      </w:r>
      <w:r w:rsidRPr="004D67AE">
        <w:rPr>
          <w:rFonts w:ascii="Comic Sans MS" w:hAnsi="Comic Sans MS"/>
        </w:rPr>
        <w:t xml:space="preserve"> projet d’établissement, le règlement des études et le règlement d’ordre intérieur.</w:t>
      </w:r>
    </w:p>
    <w:p w14:paraId="00958C74" w14:textId="77777777" w:rsidR="00522D61" w:rsidRPr="004D67AE" w:rsidRDefault="00522D61">
      <w:pPr>
        <w:rPr>
          <w:rFonts w:ascii="Comic Sans MS" w:hAnsi="Comic Sans MS"/>
        </w:rPr>
      </w:pPr>
      <w:r w:rsidRPr="004D67AE">
        <w:rPr>
          <w:rFonts w:ascii="Comic Sans MS" w:hAnsi="Comic Sans MS"/>
        </w:rPr>
        <w:t>Dans l’ensei</w:t>
      </w:r>
      <w:r w:rsidR="00F5020A" w:rsidRPr="004D67AE">
        <w:rPr>
          <w:rFonts w:ascii="Comic Sans MS" w:hAnsi="Comic Sans MS"/>
        </w:rPr>
        <w:t xml:space="preserve">gnement </w:t>
      </w:r>
      <w:r w:rsidR="00B45217" w:rsidRPr="004D67AE">
        <w:rPr>
          <w:rFonts w:ascii="Comic Sans MS" w:hAnsi="Comic Sans MS"/>
        </w:rPr>
        <w:t>maternel</w:t>
      </w:r>
      <w:r w:rsidR="00F5020A" w:rsidRPr="004D67AE">
        <w:rPr>
          <w:rFonts w:ascii="Comic Sans MS" w:hAnsi="Comic Sans MS"/>
        </w:rPr>
        <w:t>, la 1</w:t>
      </w:r>
      <w:r w:rsidR="00F5020A" w:rsidRPr="004D67AE">
        <w:rPr>
          <w:rFonts w:ascii="Comic Sans MS" w:hAnsi="Comic Sans MS"/>
          <w:vertAlign w:val="superscript"/>
        </w:rPr>
        <w:t>ère</w:t>
      </w:r>
      <w:r w:rsidR="00F5020A" w:rsidRPr="004D67AE">
        <w:rPr>
          <w:rFonts w:ascii="Comic Sans MS" w:hAnsi="Comic Sans MS"/>
        </w:rPr>
        <w:t xml:space="preserve"> inscription est reçue toute l’année.</w:t>
      </w:r>
    </w:p>
    <w:p w14:paraId="0439E854" w14:textId="77777777" w:rsidR="00F5020A" w:rsidRPr="004D67AE" w:rsidRDefault="00F5020A">
      <w:pPr>
        <w:rPr>
          <w:rFonts w:ascii="Comic Sans MS" w:hAnsi="Comic Sans MS"/>
        </w:rPr>
      </w:pPr>
      <w:r w:rsidRPr="004D67AE">
        <w:rPr>
          <w:rFonts w:ascii="Comic Sans MS" w:hAnsi="Comic Sans MS"/>
        </w:rPr>
        <w:t>Les conditions nécessaires à une inscription régulière sont les suivantes :</w:t>
      </w:r>
    </w:p>
    <w:p w14:paraId="3C929C1C" w14:textId="77777777" w:rsidR="00F5020A" w:rsidRPr="004D67AE" w:rsidRDefault="00F5020A" w:rsidP="00643093">
      <w:pPr>
        <w:pStyle w:val="Paragraphedeliste"/>
        <w:numPr>
          <w:ilvl w:val="0"/>
          <w:numId w:val="3"/>
        </w:numPr>
        <w:ind w:left="284" w:hanging="284"/>
        <w:rPr>
          <w:rFonts w:ascii="Comic Sans MS" w:hAnsi="Comic Sans MS"/>
        </w:rPr>
      </w:pPr>
      <w:r w:rsidRPr="004D67AE">
        <w:rPr>
          <w:rFonts w:ascii="Comic Sans MS" w:hAnsi="Comic Sans MS"/>
        </w:rPr>
        <w:t xml:space="preserve">Nul n’est admis comme élève régulier, s’il ne satisfait pas aux conditions fixées par les dispositions légales </w:t>
      </w:r>
      <w:r w:rsidR="00B45217" w:rsidRPr="004D67AE">
        <w:rPr>
          <w:rFonts w:ascii="Comic Sans MS" w:hAnsi="Comic Sans MS"/>
        </w:rPr>
        <w:t>décrétales</w:t>
      </w:r>
      <w:r w:rsidRPr="004D67AE">
        <w:rPr>
          <w:rFonts w:ascii="Comic Sans MS" w:hAnsi="Comic Sans MS"/>
        </w:rPr>
        <w:t xml:space="preserve">, règlementaires fixées en la matière. L’élève n’acquiert la qualité d’élève </w:t>
      </w:r>
      <w:r w:rsidR="00B45217" w:rsidRPr="004D67AE">
        <w:rPr>
          <w:rFonts w:ascii="Comic Sans MS" w:hAnsi="Comic Sans MS"/>
        </w:rPr>
        <w:t>régulièrement</w:t>
      </w:r>
      <w:r w:rsidRPr="004D67AE">
        <w:rPr>
          <w:rFonts w:ascii="Comic Sans MS" w:hAnsi="Comic Sans MS"/>
        </w:rPr>
        <w:t xml:space="preserve"> </w:t>
      </w:r>
      <w:r w:rsidR="00B45217" w:rsidRPr="004D67AE">
        <w:rPr>
          <w:rFonts w:ascii="Comic Sans MS" w:hAnsi="Comic Sans MS"/>
        </w:rPr>
        <w:t>inscrit</w:t>
      </w:r>
      <w:r w:rsidRPr="004D67AE">
        <w:rPr>
          <w:rFonts w:ascii="Comic Sans MS" w:hAnsi="Comic Sans MS"/>
        </w:rPr>
        <w:t xml:space="preserve"> dans l’</w:t>
      </w:r>
      <w:r w:rsidR="00B45217" w:rsidRPr="004D67AE">
        <w:rPr>
          <w:rFonts w:ascii="Comic Sans MS" w:hAnsi="Comic Sans MS"/>
        </w:rPr>
        <w:t>établissement</w:t>
      </w:r>
      <w:r w:rsidRPr="004D67AE">
        <w:rPr>
          <w:rFonts w:ascii="Comic Sans MS" w:hAnsi="Comic Sans MS"/>
        </w:rPr>
        <w:t xml:space="preserve"> que lorsque son dossier </w:t>
      </w:r>
      <w:r w:rsidR="00B45217" w:rsidRPr="004D67AE">
        <w:rPr>
          <w:rFonts w:ascii="Comic Sans MS" w:hAnsi="Comic Sans MS"/>
        </w:rPr>
        <w:t>administratif</w:t>
      </w:r>
      <w:r w:rsidRPr="004D67AE">
        <w:rPr>
          <w:rFonts w:ascii="Comic Sans MS" w:hAnsi="Comic Sans MS"/>
        </w:rPr>
        <w:t xml:space="preserve"> est complet.</w:t>
      </w:r>
    </w:p>
    <w:p w14:paraId="5F7BA8FB" w14:textId="77777777" w:rsidR="00F5020A" w:rsidRPr="004D67AE" w:rsidRDefault="00F5020A" w:rsidP="00643093">
      <w:pPr>
        <w:pStyle w:val="Paragraphedeliste"/>
        <w:numPr>
          <w:ilvl w:val="0"/>
          <w:numId w:val="3"/>
        </w:numPr>
        <w:ind w:left="284" w:hanging="284"/>
        <w:rPr>
          <w:rFonts w:ascii="Comic Sans MS" w:hAnsi="Comic Sans MS"/>
        </w:rPr>
      </w:pPr>
      <w:r w:rsidRPr="004D67AE">
        <w:rPr>
          <w:rFonts w:ascii="Comic Sans MS" w:hAnsi="Comic Sans MS"/>
        </w:rPr>
        <w:t xml:space="preserve">Les </w:t>
      </w:r>
      <w:r w:rsidR="00B45217" w:rsidRPr="004D67AE">
        <w:rPr>
          <w:rFonts w:ascii="Comic Sans MS" w:hAnsi="Comic Sans MS"/>
        </w:rPr>
        <w:t>informations</w:t>
      </w:r>
      <w:r w:rsidRPr="004D67AE">
        <w:rPr>
          <w:rFonts w:ascii="Comic Sans MS" w:hAnsi="Comic Sans MS"/>
        </w:rPr>
        <w:t xml:space="preserve"> suivantes sont nécessaires pour </w:t>
      </w:r>
      <w:r w:rsidR="00B45217" w:rsidRPr="004D67AE">
        <w:rPr>
          <w:rFonts w:ascii="Comic Sans MS" w:hAnsi="Comic Sans MS"/>
        </w:rPr>
        <w:t>une inscription valable</w:t>
      </w:r>
      <w:r w:rsidRPr="004D67AE">
        <w:rPr>
          <w:rFonts w:ascii="Comic Sans MS" w:hAnsi="Comic Sans MS"/>
        </w:rPr>
        <w:t> : nom, prénom de l’élève, nationalité, date de naissance ou numéro de registre national, lieu de naissance, sexe de l’élève, résidence, coordonnées et résidence des parents. Afin de prouver ces informations, il est demandé de fournir un document officiel tel qu’une composition de ménage ou un extrait d’acte de naissance, ou une carte d’identité…</w:t>
      </w:r>
    </w:p>
    <w:p w14:paraId="260E98BA" w14:textId="77777777" w:rsidR="00F5020A" w:rsidRPr="004D67AE" w:rsidRDefault="00F5020A" w:rsidP="00E44213">
      <w:pPr>
        <w:pStyle w:val="Titre1"/>
      </w:pPr>
      <w:bookmarkStart w:id="2" w:name="_Toc232763272"/>
      <w:r w:rsidRPr="004D67AE">
        <w:t>Les conséquences de l’inscription scolaire</w:t>
      </w:r>
      <w:bookmarkEnd w:id="2"/>
    </w:p>
    <w:p w14:paraId="1905CE7F" w14:textId="77777777" w:rsidR="00F5020A" w:rsidRPr="004D67AE" w:rsidRDefault="00F5020A">
      <w:pPr>
        <w:rPr>
          <w:rFonts w:ascii="Comic Sans MS" w:hAnsi="Comic Sans MS"/>
        </w:rPr>
      </w:pPr>
      <w:r w:rsidRPr="004D67AE">
        <w:rPr>
          <w:rFonts w:ascii="Comic Sans MS" w:hAnsi="Comic Sans MS"/>
        </w:rPr>
        <w:t>L’</w:t>
      </w:r>
      <w:r w:rsidR="00B45217" w:rsidRPr="004D67AE">
        <w:rPr>
          <w:rFonts w:ascii="Comic Sans MS" w:hAnsi="Comic Sans MS"/>
        </w:rPr>
        <w:t>inscription</w:t>
      </w:r>
      <w:r w:rsidRPr="004D67AE">
        <w:rPr>
          <w:rFonts w:ascii="Comic Sans MS" w:hAnsi="Comic Sans MS"/>
        </w:rPr>
        <w:t xml:space="preserve"> concrétise un contrat entre l’élève, ses parents et l’école. Ce contrat reconnaît à l’élève ainsi qu’à </w:t>
      </w:r>
      <w:r w:rsidR="00B45217" w:rsidRPr="004D67AE">
        <w:rPr>
          <w:rFonts w:ascii="Comic Sans MS" w:hAnsi="Comic Sans MS"/>
        </w:rPr>
        <w:t>ses parents</w:t>
      </w:r>
      <w:r w:rsidRPr="004D67AE">
        <w:rPr>
          <w:rFonts w:ascii="Comic Sans MS" w:hAnsi="Comic Sans MS"/>
        </w:rPr>
        <w:t xml:space="preserve"> des droits, mais aussi des</w:t>
      </w:r>
      <w:r w:rsidR="00B45217" w:rsidRPr="004D67AE">
        <w:rPr>
          <w:rFonts w:ascii="Comic Sans MS" w:hAnsi="Comic Sans MS"/>
        </w:rPr>
        <w:t xml:space="preserve"> obligations</w:t>
      </w:r>
      <w:r w:rsidRPr="004D67AE">
        <w:rPr>
          <w:rFonts w:ascii="Comic Sans MS" w:hAnsi="Comic Sans MS"/>
        </w:rPr>
        <w:t>. Par ce contact, les parents adhèrent aux différents projets et règlements.</w:t>
      </w:r>
    </w:p>
    <w:p w14:paraId="0ECF9716" w14:textId="77777777" w:rsidR="00F5020A" w:rsidRPr="00E44213" w:rsidRDefault="00F5020A" w:rsidP="00E44213">
      <w:pPr>
        <w:pStyle w:val="Titre2"/>
      </w:pPr>
      <w:bookmarkStart w:id="3" w:name="_Toc232763273"/>
      <w:r w:rsidRPr="00E44213">
        <w:t>Obligations pour l’élève (charte des élève)</w:t>
      </w:r>
      <w:bookmarkEnd w:id="3"/>
    </w:p>
    <w:p w14:paraId="4CE3DC44" w14:textId="77777777" w:rsidR="00552716" w:rsidRPr="004D67AE" w:rsidRDefault="00552716" w:rsidP="00552716">
      <w:pPr>
        <w:pStyle w:val="Paragraphedeliste"/>
        <w:ind w:left="284"/>
        <w:rPr>
          <w:rFonts w:ascii="Comic Sans MS" w:hAnsi="Comic Sans MS"/>
        </w:rPr>
      </w:pPr>
    </w:p>
    <w:p w14:paraId="5C85FC29" w14:textId="77777777" w:rsidR="00F5020A" w:rsidRPr="004D67AE" w:rsidRDefault="00F5020A"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est tenu de participer à tous les cours (y </w:t>
      </w:r>
      <w:r w:rsidR="00B45217" w:rsidRPr="004D67AE">
        <w:rPr>
          <w:rFonts w:ascii="Comic Sans MS" w:hAnsi="Comic Sans MS"/>
        </w:rPr>
        <w:t>compris</w:t>
      </w:r>
      <w:r w:rsidRPr="004D67AE">
        <w:rPr>
          <w:rFonts w:ascii="Comic Sans MS" w:hAnsi="Comic Sans MS"/>
        </w:rPr>
        <w:t xml:space="preserve"> la natation) et aux activités pédagogiques. Toute dispense éventuelle ne peut être accordée que par le directeur ou son délégué après demande écrite dûment justifiée ou par un certificat médical.</w:t>
      </w:r>
    </w:p>
    <w:p w14:paraId="1B279A79" w14:textId="77777777" w:rsidR="00F5020A" w:rsidRPr="004D67AE" w:rsidRDefault="00F5020A" w:rsidP="00EC45A9">
      <w:pPr>
        <w:pStyle w:val="Paragraphedeliste"/>
        <w:numPr>
          <w:ilvl w:val="0"/>
          <w:numId w:val="4"/>
        </w:numPr>
        <w:ind w:left="284" w:hanging="284"/>
        <w:rPr>
          <w:rFonts w:ascii="Comic Sans MS" w:hAnsi="Comic Sans MS"/>
        </w:rPr>
      </w:pPr>
      <w:r w:rsidRPr="004D67AE">
        <w:rPr>
          <w:rFonts w:ascii="Comic Sans MS" w:hAnsi="Comic Sans MS"/>
        </w:rPr>
        <w:t>L’élève doit venir à l’</w:t>
      </w:r>
      <w:r w:rsidR="00B45217" w:rsidRPr="004D67AE">
        <w:rPr>
          <w:rFonts w:ascii="Comic Sans MS" w:hAnsi="Comic Sans MS"/>
        </w:rPr>
        <w:t>école</w:t>
      </w:r>
      <w:r w:rsidRPr="004D67AE">
        <w:rPr>
          <w:rFonts w:ascii="Comic Sans MS" w:hAnsi="Comic Sans MS"/>
        </w:rPr>
        <w:t xml:space="preserve"> avec ses outils </w:t>
      </w:r>
      <w:r w:rsidR="00B45217" w:rsidRPr="004D67AE">
        <w:rPr>
          <w:rFonts w:ascii="Comic Sans MS" w:hAnsi="Comic Sans MS"/>
        </w:rPr>
        <w:t>nécessaires</w:t>
      </w:r>
      <w:r w:rsidRPr="004D67AE">
        <w:rPr>
          <w:rFonts w:ascii="Comic Sans MS" w:hAnsi="Comic Sans MS"/>
        </w:rPr>
        <w:t xml:space="preserve"> aux apprentissages du jour. Il doit également respecter les consignes et </w:t>
      </w:r>
      <w:r w:rsidR="00B45217" w:rsidRPr="004D67AE">
        <w:rPr>
          <w:rFonts w:ascii="Comic Sans MS" w:hAnsi="Comic Sans MS"/>
        </w:rPr>
        <w:t>effectuer</w:t>
      </w:r>
      <w:r w:rsidRPr="004D67AE">
        <w:rPr>
          <w:rFonts w:ascii="Comic Sans MS" w:hAnsi="Comic Sans MS"/>
        </w:rPr>
        <w:t xml:space="preserve"> les tâches demandées </w:t>
      </w:r>
      <w:r w:rsidRPr="004D67AE">
        <w:rPr>
          <w:rFonts w:ascii="Comic Sans MS" w:hAnsi="Comic Sans MS"/>
        </w:rPr>
        <w:lastRenderedPageBreak/>
        <w:t>complètement, avec soin et dans la bonne humeur. En cas de non-respect de cette règle, l’élève sera envoyé au bureau de l’éducatrice afin de s’expliquer/travailler seul.</w:t>
      </w:r>
    </w:p>
    <w:p w14:paraId="595DC4CF" w14:textId="77777777" w:rsidR="00F5020A" w:rsidRPr="004D67AE" w:rsidRDefault="00F5020A"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complètera quotidiennement son journal de classe et le présentera </w:t>
      </w:r>
      <w:r w:rsidR="00B45217" w:rsidRPr="004D67AE">
        <w:rPr>
          <w:rFonts w:ascii="Comic Sans MS" w:hAnsi="Comic Sans MS"/>
        </w:rPr>
        <w:t>chaque</w:t>
      </w:r>
      <w:r w:rsidRPr="004D67AE">
        <w:rPr>
          <w:rFonts w:ascii="Comic Sans MS" w:hAnsi="Comic Sans MS"/>
        </w:rPr>
        <w:t xml:space="preserve"> soir à ses parents.</w:t>
      </w:r>
    </w:p>
    <w:p w14:paraId="7D542385" w14:textId="77777777" w:rsidR="00F5020A" w:rsidRPr="004D67AE" w:rsidRDefault="00F5020A" w:rsidP="00EC45A9">
      <w:pPr>
        <w:pStyle w:val="Paragraphedeliste"/>
        <w:numPr>
          <w:ilvl w:val="0"/>
          <w:numId w:val="4"/>
        </w:numPr>
        <w:ind w:left="284" w:hanging="284"/>
        <w:rPr>
          <w:rFonts w:ascii="Comic Sans MS" w:hAnsi="Comic Sans MS"/>
        </w:rPr>
      </w:pPr>
      <w:r w:rsidRPr="004D67AE">
        <w:rPr>
          <w:rFonts w:ascii="Comic Sans MS" w:hAnsi="Comic Sans MS"/>
        </w:rPr>
        <w:t xml:space="preserve">Sous la conduite et le contrôle des professeurs, les élèves tiennent un journal de classe ou un carnet de communication mentionnant, de façon succincte, mais complète, </w:t>
      </w:r>
      <w:r w:rsidR="00B45217" w:rsidRPr="004D67AE">
        <w:rPr>
          <w:rFonts w:ascii="Comic Sans MS" w:hAnsi="Comic Sans MS"/>
        </w:rPr>
        <w:t>toutes</w:t>
      </w:r>
      <w:r w:rsidRPr="004D67AE">
        <w:rPr>
          <w:rFonts w:ascii="Comic Sans MS" w:hAnsi="Comic Sans MS"/>
        </w:rPr>
        <w:t xml:space="preserve"> les </w:t>
      </w:r>
      <w:r w:rsidR="00B45217" w:rsidRPr="004D67AE">
        <w:rPr>
          <w:rFonts w:ascii="Comic Sans MS" w:hAnsi="Comic Sans MS"/>
        </w:rPr>
        <w:t>tâches</w:t>
      </w:r>
      <w:r w:rsidRPr="004D67AE">
        <w:rPr>
          <w:rFonts w:ascii="Comic Sans MS" w:hAnsi="Comic Sans MS"/>
        </w:rPr>
        <w:t xml:space="preserve"> qui leur sont imposées à domicile ainsi</w:t>
      </w:r>
      <w:r w:rsidR="00E76550" w:rsidRPr="004D67AE">
        <w:rPr>
          <w:rFonts w:ascii="Comic Sans MS" w:hAnsi="Comic Sans MS"/>
        </w:rPr>
        <w:t xml:space="preserve"> que le matériel nécessaire aux prochains cours. L’élève n’oubliera donc pas d’effectuer ses devoirs </w:t>
      </w:r>
      <w:r w:rsidR="00B45217" w:rsidRPr="004D67AE">
        <w:rPr>
          <w:rFonts w:ascii="Comic Sans MS" w:hAnsi="Comic Sans MS"/>
        </w:rPr>
        <w:t>correctement</w:t>
      </w:r>
      <w:r w:rsidR="00E76550" w:rsidRPr="004D67AE">
        <w:rPr>
          <w:rFonts w:ascii="Comic Sans MS" w:hAnsi="Comic Sans MS"/>
        </w:rPr>
        <w:t xml:space="preserve"> à la maison ou au sein de l’école.</w:t>
      </w:r>
    </w:p>
    <w:p w14:paraId="1FE39BDB"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doit se </w:t>
      </w:r>
      <w:r w:rsidR="00B45217" w:rsidRPr="004D67AE">
        <w:rPr>
          <w:rFonts w:ascii="Comic Sans MS" w:hAnsi="Comic Sans MS"/>
        </w:rPr>
        <w:t>présenter</w:t>
      </w:r>
      <w:r w:rsidRPr="004D67AE">
        <w:rPr>
          <w:rFonts w:ascii="Comic Sans MS" w:hAnsi="Comic Sans MS"/>
        </w:rPr>
        <w:t xml:space="preserve"> chaque jour à l’</w:t>
      </w:r>
      <w:r w:rsidR="00B45217" w:rsidRPr="004D67AE">
        <w:rPr>
          <w:rFonts w:ascii="Comic Sans MS" w:hAnsi="Comic Sans MS"/>
        </w:rPr>
        <w:t>école</w:t>
      </w:r>
      <w:r w:rsidRPr="004D67AE">
        <w:rPr>
          <w:rFonts w:ascii="Comic Sans MS" w:hAnsi="Comic Sans MS"/>
        </w:rPr>
        <w:t xml:space="preserve">. En cas de circonstances exceptionnelles ou de </w:t>
      </w:r>
      <w:r w:rsidR="00B45217" w:rsidRPr="004D67AE">
        <w:rPr>
          <w:rFonts w:ascii="Comic Sans MS" w:hAnsi="Comic Sans MS"/>
        </w:rPr>
        <w:t>maladie</w:t>
      </w:r>
      <w:r w:rsidRPr="004D67AE">
        <w:rPr>
          <w:rFonts w:ascii="Comic Sans MS" w:hAnsi="Comic Sans MS"/>
        </w:rPr>
        <w:t xml:space="preserve"> (selon les motifs légaux présents dans le R.O.I), il doit, lors de son retour, apporter un justificatif d’absence valable.</w:t>
      </w:r>
    </w:p>
    <w:p w14:paraId="79DEE1D1" w14:textId="3F90199C"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doit arriver à l’heure </w:t>
      </w:r>
      <w:r w:rsidR="00B45217" w:rsidRPr="004D67AE">
        <w:rPr>
          <w:rFonts w:ascii="Comic Sans MS" w:hAnsi="Comic Sans MS"/>
        </w:rPr>
        <w:t>chaque</w:t>
      </w:r>
      <w:r w:rsidRPr="004D67AE">
        <w:rPr>
          <w:rFonts w:ascii="Comic Sans MS" w:hAnsi="Comic Sans MS"/>
        </w:rPr>
        <w:t xml:space="preserve"> </w:t>
      </w:r>
      <w:r w:rsidR="00B45217" w:rsidRPr="004D67AE">
        <w:rPr>
          <w:rFonts w:ascii="Comic Sans MS" w:hAnsi="Comic Sans MS"/>
        </w:rPr>
        <w:t>matin</w:t>
      </w:r>
      <w:r w:rsidRPr="004D67AE">
        <w:rPr>
          <w:rFonts w:ascii="Comic Sans MS" w:hAnsi="Comic Sans MS"/>
        </w:rPr>
        <w:t xml:space="preserve">, à l’école. En cas d’arrivée tardive, il doit se présenter au bureau de la direction qui acte le retard. </w:t>
      </w:r>
      <w:r w:rsidR="00B45217" w:rsidRPr="004D67AE">
        <w:rPr>
          <w:rFonts w:ascii="Comic Sans MS" w:hAnsi="Comic Sans MS"/>
        </w:rPr>
        <w:t>Après</w:t>
      </w:r>
      <w:r w:rsidRPr="004D67AE">
        <w:rPr>
          <w:rFonts w:ascii="Comic Sans MS" w:hAnsi="Comic Sans MS"/>
        </w:rPr>
        <w:t xml:space="preserve"> trois retards, </w:t>
      </w:r>
      <w:r w:rsidR="000D7933" w:rsidRPr="004D67AE">
        <w:rPr>
          <w:rFonts w:ascii="Comic Sans MS" w:hAnsi="Comic Sans MS"/>
        </w:rPr>
        <w:t xml:space="preserve">la sanction sera la suivante : </w:t>
      </w:r>
      <w:r w:rsidR="000D7933" w:rsidRPr="004D67AE">
        <w:rPr>
          <w:rFonts w:ascii="Comic Sans MS" w:hAnsi="Comic Sans MS"/>
          <w:b/>
          <w:bCs/>
        </w:rPr>
        <w:t>arrivée à l’école à 7h45.</w:t>
      </w:r>
      <w:r w:rsidR="000D7933" w:rsidRPr="004D67AE">
        <w:rPr>
          <w:rFonts w:ascii="Comic Sans MS" w:hAnsi="Comic Sans MS"/>
        </w:rPr>
        <w:t xml:space="preserve"> </w:t>
      </w:r>
    </w:p>
    <w:p w14:paraId="768A1724"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L’élève est tenu de ne pas circuler dans les couloirs ou dans une classe sans l’</w:t>
      </w:r>
      <w:r w:rsidR="00B45217" w:rsidRPr="004D67AE">
        <w:rPr>
          <w:rFonts w:ascii="Comic Sans MS" w:hAnsi="Comic Sans MS"/>
        </w:rPr>
        <w:t>autorisation</w:t>
      </w:r>
      <w:r w:rsidRPr="004D67AE">
        <w:rPr>
          <w:rFonts w:ascii="Comic Sans MS" w:hAnsi="Comic Sans MS"/>
        </w:rPr>
        <w:t xml:space="preserve"> d’un enseignant.</w:t>
      </w:r>
    </w:p>
    <w:p w14:paraId="2AA6C8F9"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est tenu de ne pas </w:t>
      </w:r>
      <w:r w:rsidR="00B45217" w:rsidRPr="004D67AE">
        <w:rPr>
          <w:rFonts w:ascii="Comic Sans MS" w:hAnsi="Comic Sans MS"/>
        </w:rPr>
        <w:t>utiliser</w:t>
      </w:r>
      <w:r w:rsidRPr="004D67AE">
        <w:rPr>
          <w:rFonts w:ascii="Comic Sans MS" w:hAnsi="Comic Sans MS"/>
        </w:rPr>
        <w:t xml:space="preserve"> tout objet électronique dans l’enceinte de l’établissement. On appelle par objet </w:t>
      </w:r>
      <w:r w:rsidR="00B45217" w:rsidRPr="004D67AE">
        <w:rPr>
          <w:rFonts w:ascii="Comic Sans MS" w:hAnsi="Comic Sans MS"/>
        </w:rPr>
        <w:t>électronique</w:t>
      </w:r>
      <w:r w:rsidRPr="004D67AE">
        <w:rPr>
          <w:rFonts w:ascii="Comic Sans MS" w:hAnsi="Comic Sans MS"/>
        </w:rPr>
        <w:t xml:space="preserve"> : les </w:t>
      </w:r>
      <w:r w:rsidR="00B45217" w:rsidRPr="004D67AE">
        <w:rPr>
          <w:rFonts w:ascii="Comic Sans MS" w:hAnsi="Comic Sans MS"/>
        </w:rPr>
        <w:t>smartphones</w:t>
      </w:r>
      <w:r w:rsidRPr="004D67AE">
        <w:rPr>
          <w:rFonts w:ascii="Comic Sans MS" w:hAnsi="Comic Sans MS"/>
        </w:rPr>
        <w:t xml:space="preserve">, les tablettes, les jeux </w:t>
      </w:r>
      <w:r w:rsidR="00B45217" w:rsidRPr="004D67AE">
        <w:rPr>
          <w:rFonts w:ascii="Comic Sans MS" w:hAnsi="Comic Sans MS"/>
        </w:rPr>
        <w:t>vidéo</w:t>
      </w:r>
      <w:r w:rsidRPr="004D67AE">
        <w:rPr>
          <w:rFonts w:ascii="Comic Sans MS" w:hAnsi="Comic Sans MS"/>
        </w:rPr>
        <w:t xml:space="preserve">, montre connectée… En cas de </w:t>
      </w:r>
      <w:r w:rsidR="00B45217" w:rsidRPr="004D67AE">
        <w:rPr>
          <w:rFonts w:ascii="Comic Sans MS" w:hAnsi="Comic Sans MS"/>
        </w:rPr>
        <w:t>nécessité</w:t>
      </w:r>
      <w:r w:rsidRPr="004D67AE">
        <w:rPr>
          <w:rFonts w:ascii="Comic Sans MS" w:hAnsi="Comic Sans MS"/>
        </w:rPr>
        <w:t>, le GSM/</w:t>
      </w:r>
      <w:r w:rsidR="00B45217" w:rsidRPr="004D67AE">
        <w:rPr>
          <w:rFonts w:ascii="Comic Sans MS" w:hAnsi="Comic Sans MS"/>
        </w:rPr>
        <w:t>Smartphone</w:t>
      </w:r>
      <w:r w:rsidRPr="004D67AE">
        <w:rPr>
          <w:rFonts w:ascii="Comic Sans MS" w:hAnsi="Comic Sans MS"/>
        </w:rPr>
        <w:t xml:space="preserve"> peut être rangé </w:t>
      </w:r>
      <w:r w:rsidR="00B45217" w:rsidRPr="004D67AE">
        <w:rPr>
          <w:rFonts w:ascii="Comic Sans MS" w:hAnsi="Comic Sans MS"/>
        </w:rPr>
        <w:t>dans</w:t>
      </w:r>
      <w:r w:rsidRPr="004D67AE">
        <w:rPr>
          <w:rFonts w:ascii="Comic Sans MS" w:hAnsi="Comic Sans MS"/>
        </w:rPr>
        <w:t xml:space="preserve"> le fond du </w:t>
      </w:r>
      <w:r w:rsidR="00B45217" w:rsidRPr="004D67AE">
        <w:rPr>
          <w:rFonts w:ascii="Comic Sans MS" w:hAnsi="Comic Sans MS"/>
        </w:rPr>
        <w:t>cartable</w:t>
      </w:r>
      <w:r w:rsidRPr="004D67AE">
        <w:rPr>
          <w:rFonts w:ascii="Comic Sans MS" w:hAnsi="Comic Sans MS"/>
        </w:rPr>
        <w:t xml:space="preserve"> à </w:t>
      </w:r>
      <w:r w:rsidR="00B45217" w:rsidRPr="004D67AE">
        <w:rPr>
          <w:rFonts w:ascii="Comic Sans MS" w:hAnsi="Comic Sans MS"/>
        </w:rPr>
        <w:t>condition</w:t>
      </w:r>
      <w:r w:rsidRPr="004D67AE">
        <w:rPr>
          <w:rFonts w:ascii="Comic Sans MS" w:hAnsi="Comic Sans MS"/>
        </w:rPr>
        <w:t xml:space="preserve"> que celui-ci soit éteint. Toute infraction à cette règle entrainera la confiscation de l’objet pour une durée minimum un mois calendrier par la direction.</w:t>
      </w:r>
    </w:p>
    <w:p w14:paraId="5B78CCE6"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est tenu de respecter l’ensemble des </w:t>
      </w:r>
      <w:r w:rsidR="00B45217" w:rsidRPr="004D67AE">
        <w:rPr>
          <w:rFonts w:ascii="Comic Sans MS" w:hAnsi="Comic Sans MS"/>
        </w:rPr>
        <w:t>membres</w:t>
      </w:r>
      <w:r w:rsidRPr="004D67AE">
        <w:rPr>
          <w:rFonts w:ascii="Comic Sans MS" w:hAnsi="Comic Sans MS"/>
        </w:rPr>
        <w:t xml:space="preserve"> de l’équipe éducative et veiller à respecter les règles demandées.</w:t>
      </w:r>
    </w:p>
    <w:p w14:paraId="44598898"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L’élève, avec accord d’un parent, peut recevoir une carte de sortie pour quitter l’</w:t>
      </w:r>
      <w:r w:rsidR="00B45217" w:rsidRPr="004D67AE">
        <w:rPr>
          <w:rFonts w:ascii="Comic Sans MS" w:hAnsi="Comic Sans MS"/>
        </w:rPr>
        <w:t>établissement</w:t>
      </w:r>
      <w:r w:rsidRPr="004D67AE">
        <w:rPr>
          <w:rFonts w:ascii="Comic Sans MS" w:hAnsi="Comic Sans MS"/>
        </w:rPr>
        <w:t xml:space="preserve"> seul. Il doit néanmoins, veiller à se comporter </w:t>
      </w:r>
      <w:r w:rsidR="00B45217" w:rsidRPr="004D67AE">
        <w:rPr>
          <w:rFonts w:ascii="Comic Sans MS" w:hAnsi="Comic Sans MS"/>
        </w:rPr>
        <w:t>correctement</w:t>
      </w:r>
      <w:r w:rsidRPr="004D67AE">
        <w:rPr>
          <w:rFonts w:ascii="Comic Sans MS" w:hAnsi="Comic Sans MS"/>
        </w:rPr>
        <w:t xml:space="preserve"> à l’extérieur de l’enceinte de l’établissement. En cas de non-respect, la carte de sortie pourrait être retirée par la direction.</w:t>
      </w:r>
    </w:p>
    <w:p w14:paraId="39D9FE6B"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est tenu de participer </w:t>
      </w:r>
      <w:r w:rsidR="00B45217" w:rsidRPr="004D67AE">
        <w:rPr>
          <w:rFonts w:ascii="Comic Sans MS" w:hAnsi="Comic Sans MS"/>
        </w:rPr>
        <w:t>activement</w:t>
      </w:r>
      <w:r w:rsidRPr="004D67AE">
        <w:rPr>
          <w:rFonts w:ascii="Comic Sans MS" w:hAnsi="Comic Sans MS"/>
        </w:rPr>
        <w:t xml:space="preserve"> à ses apprentissages en classe te de </w:t>
      </w:r>
      <w:r w:rsidR="00B45217" w:rsidRPr="004D67AE">
        <w:rPr>
          <w:rFonts w:ascii="Comic Sans MS" w:hAnsi="Comic Sans MS"/>
        </w:rPr>
        <w:t>respecter</w:t>
      </w:r>
      <w:r w:rsidRPr="004D67AE">
        <w:rPr>
          <w:rFonts w:ascii="Comic Sans MS" w:hAnsi="Comic Sans MS"/>
        </w:rPr>
        <w:t xml:space="preserve"> </w:t>
      </w:r>
      <w:r w:rsidR="00B45217" w:rsidRPr="004D67AE">
        <w:rPr>
          <w:rFonts w:ascii="Comic Sans MS" w:hAnsi="Comic Sans MS"/>
        </w:rPr>
        <w:t>l</w:t>
      </w:r>
      <w:r w:rsidRPr="004D67AE">
        <w:rPr>
          <w:rFonts w:ascii="Comic Sans MS" w:hAnsi="Comic Sans MS"/>
        </w:rPr>
        <w:t>e travail de tous.</w:t>
      </w:r>
    </w:p>
    <w:p w14:paraId="7B02287B"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est tenu de respecter le </w:t>
      </w:r>
      <w:r w:rsidR="00B45217" w:rsidRPr="004D67AE">
        <w:rPr>
          <w:rFonts w:ascii="Comic Sans MS" w:hAnsi="Comic Sans MS"/>
        </w:rPr>
        <w:t>règlement</w:t>
      </w:r>
      <w:r w:rsidRPr="004D67AE">
        <w:rPr>
          <w:rFonts w:ascii="Comic Sans MS" w:hAnsi="Comic Sans MS"/>
        </w:rPr>
        <w:t xml:space="preserve"> général de protection des données. Il est donc, interdit de </w:t>
      </w:r>
      <w:r w:rsidR="00643093" w:rsidRPr="004D67AE">
        <w:rPr>
          <w:rFonts w:ascii="Comic Sans MS" w:hAnsi="Comic Sans MS"/>
        </w:rPr>
        <w:t>réaliser</w:t>
      </w:r>
      <w:r w:rsidRPr="004D67AE">
        <w:rPr>
          <w:rFonts w:ascii="Comic Sans MS" w:hAnsi="Comic Sans MS"/>
        </w:rPr>
        <w:t xml:space="preserve"> et diffuser des</w:t>
      </w:r>
      <w:r w:rsidR="00B45217" w:rsidRPr="004D67AE">
        <w:rPr>
          <w:rFonts w:ascii="Comic Sans MS" w:hAnsi="Comic Sans MS"/>
        </w:rPr>
        <w:t xml:space="preserve"> photos</w:t>
      </w:r>
      <w:r w:rsidRPr="004D67AE">
        <w:rPr>
          <w:rFonts w:ascii="Comic Sans MS" w:hAnsi="Comic Sans MS"/>
        </w:rPr>
        <w:t xml:space="preserve">, vidéos ou de parler d’un membre du personnel de l’école sur les réseaux sociaux sans </w:t>
      </w:r>
      <w:r w:rsidR="00B45217" w:rsidRPr="004D67AE">
        <w:rPr>
          <w:rFonts w:ascii="Comic Sans MS" w:hAnsi="Comic Sans MS"/>
        </w:rPr>
        <w:t>autorisation</w:t>
      </w:r>
      <w:r w:rsidRPr="004D67AE">
        <w:rPr>
          <w:rFonts w:ascii="Comic Sans MS" w:hAnsi="Comic Sans MS"/>
        </w:rPr>
        <w:t>.</w:t>
      </w:r>
    </w:p>
    <w:p w14:paraId="1CD8002E"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doit respecter la </w:t>
      </w:r>
      <w:r w:rsidR="00B45217" w:rsidRPr="004D67AE">
        <w:rPr>
          <w:rFonts w:ascii="Comic Sans MS" w:hAnsi="Comic Sans MS"/>
        </w:rPr>
        <w:t>propreté</w:t>
      </w:r>
      <w:r w:rsidRPr="004D67AE">
        <w:rPr>
          <w:rFonts w:ascii="Comic Sans MS" w:hAnsi="Comic Sans MS"/>
        </w:rPr>
        <w:t xml:space="preserve"> des locaux et de la cour de </w:t>
      </w:r>
      <w:r w:rsidR="00B45217" w:rsidRPr="004D67AE">
        <w:rPr>
          <w:rFonts w:ascii="Comic Sans MS" w:hAnsi="Comic Sans MS"/>
        </w:rPr>
        <w:t>récréation</w:t>
      </w:r>
      <w:r w:rsidRPr="004D67AE">
        <w:rPr>
          <w:rFonts w:ascii="Comic Sans MS" w:hAnsi="Comic Sans MS"/>
        </w:rPr>
        <w:t xml:space="preserve"> qui lui sont mis à </w:t>
      </w:r>
      <w:r w:rsidR="00B45217" w:rsidRPr="004D67AE">
        <w:rPr>
          <w:rFonts w:ascii="Comic Sans MS" w:hAnsi="Comic Sans MS"/>
        </w:rPr>
        <w:t>disposition</w:t>
      </w:r>
      <w:r w:rsidRPr="004D67AE">
        <w:rPr>
          <w:rFonts w:ascii="Comic Sans MS" w:hAnsi="Comic Sans MS"/>
        </w:rPr>
        <w:t>.</w:t>
      </w:r>
    </w:p>
    <w:p w14:paraId="258BA42D"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L’élève doit respecter le silence complet, lors des </w:t>
      </w:r>
      <w:r w:rsidR="00B45217" w:rsidRPr="004D67AE">
        <w:rPr>
          <w:rFonts w:ascii="Comic Sans MS" w:hAnsi="Comic Sans MS"/>
        </w:rPr>
        <w:t>déplacements</w:t>
      </w:r>
      <w:r w:rsidRPr="004D67AE">
        <w:rPr>
          <w:rFonts w:ascii="Comic Sans MS" w:hAnsi="Comic Sans MS"/>
        </w:rPr>
        <w:t xml:space="preserve"> dans les couloirs de l’école.</w:t>
      </w:r>
    </w:p>
    <w:p w14:paraId="7926266A"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Lors des sonneries, l’élève est tenu de se rager directement à l’emplacement prévu. Il est interdit à ce </w:t>
      </w:r>
      <w:r w:rsidR="00B45217" w:rsidRPr="004D67AE">
        <w:rPr>
          <w:rFonts w:ascii="Comic Sans MS" w:hAnsi="Comic Sans MS"/>
        </w:rPr>
        <w:t>moment</w:t>
      </w:r>
      <w:r w:rsidRPr="004D67AE">
        <w:rPr>
          <w:rFonts w:ascii="Comic Sans MS" w:hAnsi="Comic Sans MS"/>
        </w:rPr>
        <w:t xml:space="preserve">-là de se rendre aux </w:t>
      </w:r>
      <w:r w:rsidR="00B45217" w:rsidRPr="004D67AE">
        <w:rPr>
          <w:rFonts w:ascii="Comic Sans MS" w:hAnsi="Comic Sans MS"/>
        </w:rPr>
        <w:t>toilettes</w:t>
      </w:r>
      <w:r w:rsidRPr="004D67AE">
        <w:rPr>
          <w:rFonts w:ascii="Comic Sans MS" w:hAnsi="Comic Sans MS"/>
        </w:rPr>
        <w:t>.</w:t>
      </w:r>
    </w:p>
    <w:p w14:paraId="479CA911"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Lors des sorties </w:t>
      </w:r>
      <w:r w:rsidR="002A24A4" w:rsidRPr="004D67AE">
        <w:rPr>
          <w:rFonts w:ascii="Comic Sans MS" w:hAnsi="Comic Sans MS"/>
        </w:rPr>
        <w:t>pédagogiques</w:t>
      </w:r>
      <w:r w:rsidRPr="004D67AE">
        <w:rPr>
          <w:rFonts w:ascii="Comic Sans MS" w:hAnsi="Comic Sans MS"/>
        </w:rPr>
        <w:t xml:space="preserve">, l’élève est tenu de </w:t>
      </w:r>
      <w:r w:rsidR="002A24A4" w:rsidRPr="004D67AE">
        <w:rPr>
          <w:rFonts w:ascii="Comic Sans MS" w:hAnsi="Comic Sans MS"/>
        </w:rPr>
        <w:t>respecter</w:t>
      </w:r>
      <w:r w:rsidRPr="004D67AE">
        <w:rPr>
          <w:rFonts w:ascii="Comic Sans MS" w:hAnsi="Comic Sans MS"/>
        </w:rPr>
        <w:t xml:space="preserve"> l’</w:t>
      </w:r>
      <w:r w:rsidR="002A24A4" w:rsidRPr="004D67AE">
        <w:rPr>
          <w:rFonts w:ascii="Comic Sans MS" w:hAnsi="Comic Sans MS"/>
        </w:rPr>
        <w:t>ensemble</w:t>
      </w:r>
      <w:r w:rsidRPr="004D67AE">
        <w:rPr>
          <w:rFonts w:ascii="Comic Sans MS" w:hAnsi="Comic Sans MS"/>
        </w:rPr>
        <w:t xml:space="preserve"> des </w:t>
      </w:r>
      <w:r w:rsidR="002A24A4" w:rsidRPr="004D67AE">
        <w:rPr>
          <w:rFonts w:ascii="Comic Sans MS" w:hAnsi="Comic Sans MS"/>
        </w:rPr>
        <w:t>règles</w:t>
      </w:r>
      <w:r w:rsidRPr="004D67AE">
        <w:rPr>
          <w:rFonts w:ascii="Comic Sans MS" w:hAnsi="Comic Sans MS"/>
        </w:rPr>
        <w:t xml:space="preserve"> de l’école.</w:t>
      </w:r>
    </w:p>
    <w:p w14:paraId="600ED50E"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lastRenderedPageBreak/>
        <w:t xml:space="preserve">L’élève doit respecter son environnement ; il doit jeter ses </w:t>
      </w:r>
      <w:r w:rsidR="002A24A4" w:rsidRPr="004D67AE">
        <w:rPr>
          <w:rFonts w:ascii="Comic Sans MS" w:hAnsi="Comic Sans MS"/>
        </w:rPr>
        <w:t>déchets</w:t>
      </w:r>
      <w:r w:rsidRPr="004D67AE">
        <w:rPr>
          <w:rFonts w:ascii="Comic Sans MS" w:hAnsi="Comic Sans MS"/>
        </w:rPr>
        <w:t xml:space="preserve"> en les </w:t>
      </w:r>
      <w:r w:rsidR="002A24A4" w:rsidRPr="004D67AE">
        <w:rPr>
          <w:rFonts w:ascii="Comic Sans MS" w:hAnsi="Comic Sans MS"/>
        </w:rPr>
        <w:t>triant</w:t>
      </w:r>
      <w:r w:rsidRPr="004D67AE">
        <w:rPr>
          <w:rFonts w:ascii="Comic Sans MS" w:hAnsi="Comic Sans MS"/>
        </w:rPr>
        <w:t xml:space="preserve"> correctement, remettre les lieux d’activités dans l’état initial, ne pas détériorer ou abîmer le mobilier mis à sa </w:t>
      </w:r>
      <w:r w:rsidR="002A24A4" w:rsidRPr="004D67AE">
        <w:rPr>
          <w:rFonts w:ascii="Comic Sans MS" w:hAnsi="Comic Sans MS"/>
        </w:rPr>
        <w:t>disposition</w:t>
      </w:r>
      <w:r w:rsidRPr="004D67AE">
        <w:rPr>
          <w:rFonts w:ascii="Comic Sans MS" w:hAnsi="Comic Sans MS"/>
        </w:rPr>
        <w:t>.</w:t>
      </w:r>
    </w:p>
    <w:p w14:paraId="341058CC" w14:textId="77777777" w:rsidR="00E76550" w:rsidRPr="004D67AE" w:rsidRDefault="002A24A4" w:rsidP="00EC45A9">
      <w:pPr>
        <w:pStyle w:val="Paragraphedeliste"/>
        <w:numPr>
          <w:ilvl w:val="0"/>
          <w:numId w:val="4"/>
        </w:numPr>
        <w:ind w:left="284" w:hanging="284"/>
        <w:rPr>
          <w:rFonts w:ascii="Comic Sans MS" w:hAnsi="Comic Sans MS"/>
        </w:rPr>
      </w:pPr>
      <w:r w:rsidRPr="004D67AE">
        <w:rPr>
          <w:rFonts w:ascii="Comic Sans MS" w:hAnsi="Comic Sans MS"/>
        </w:rPr>
        <w:t>Lorsqu’un</w:t>
      </w:r>
      <w:r w:rsidR="00E76550" w:rsidRPr="004D67AE">
        <w:rPr>
          <w:rFonts w:ascii="Comic Sans MS" w:hAnsi="Comic Sans MS"/>
        </w:rPr>
        <w:t xml:space="preserve"> souci ou un fait de violence se présente devant l’élève, celui-ci en avertit directement un adulte. Si ce n’est pas le cas, l’élève se rend complice </w:t>
      </w:r>
      <w:r w:rsidRPr="004D67AE">
        <w:rPr>
          <w:rFonts w:ascii="Comic Sans MS" w:hAnsi="Comic Sans MS"/>
        </w:rPr>
        <w:t>du</w:t>
      </w:r>
      <w:r w:rsidR="00E76550" w:rsidRPr="004D67AE">
        <w:rPr>
          <w:rFonts w:ascii="Comic Sans MS" w:hAnsi="Comic Sans MS"/>
        </w:rPr>
        <w:t xml:space="preserve"> préjudice causé.</w:t>
      </w:r>
    </w:p>
    <w:p w14:paraId="722B545C" w14:textId="77777777" w:rsidR="00E76550" w:rsidRPr="004D67AE" w:rsidRDefault="00E76550" w:rsidP="00EC45A9">
      <w:pPr>
        <w:pStyle w:val="Paragraphedeliste"/>
        <w:numPr>
          <w:ilvl w:val="0"/>
          <w:numId w:val="4"/>
        </w:numPr>
        <w:ind w:left="284" w:hanging="284"/>
        <w:rPr>
          <w:rFonts w:ascii="Comic Sans MS" w:hAnsi="Comic Sans MS"/>
        </w:rPr>
      </w:pPr>
      <w:r w:rsidRPr="004D67AE">
        <w:rPr>
          <w:rFonts w:ascii="Comic Sans MS" w:hAnsi="Comic Sans MS"/>
        </w:rPr>
        <w:t xml:space="preserve">Dans la cour de </w:t>
      </w:r>
      <w:r w:rsidR="002A24A4" w:rsidRPr="004D67AE">
        <w:rPr>
          <w:rFonts w:ascii="Comic Sans MS" w:hAnsi="Comic Sans MS"/>
        </w:rPr>
        <w:t>récréation</w:t>
      </w:r>
      <w:r w:rsidRPr="004D67AE">
        <w:rPr>
          <w:rFonts w:ascii="Comic Sans MS" w:hAnsi="Comic Sans MS"/>
        </w:rPr>
        <w:t xml:space="preserve">, l’élève est également tenu de respecter </w:t>
      </w:r>
      <w:r w:rsidR="00AA704B" w:rsidRPr="004D67AE">
        <w:rPr>
          <w:rFonts w:ascii="Comic Sans MS" w:hAnsi="Comic Sans MS"/>
        </w:rPr>
        <w:t>« la charte de la cour ».</w:t>
      </w:r>
    </w:p>
    <w:p w14:paraId="03504DDA" w14:textId="77777777" w:rsidR="00AA704B" w:rsidRPr="004D67AE" w:rsidRDefault="00AA704B" w:rsidP="00E44213">
      <w:pPr>
        <w:pStyle w:val="Titre2"/>
      </w:pPr>
      <w:bookmarkStart w:id="4" w:name="_Toc232763274"/>
      <w:r w:rsidRPr="004D67AE">
        <w:t>Obligations pour les parents</w:t>
      </w:r>
      <w:bookmarkEnd w:id="4"/>
    </w:p>
    <w:p w14:paraId="3AC7648F" w14:textId="77777777" w:rsidR="00AA704B" w:rsidRPr="004D67AE" w:rsidRDefault="00AA704B" w:rsidP="00EC45A9">
      <w:pPr>
        <w:pStyle w:val="Paragraphedeliste"/>
        <w:numPr>
          <w:ilvl w:val="5"/>
          <w:numId w:val="5"/>
        </w:numPr>
        <w:ind w:left="567" w:hanging="567"/>
        <w:rPr>
          <w:rFonts w:ascii="Comic Sans MS" w:hAnsi="Comic Sans MS"/>
          <w:u w:val="single"/>
        </w:rPr>
      </w:pPr>
      <w:r w:rsidRPr="004D67AE">
        <w:rPr>
          <w:rFonts w:ascii="Comic Sans MS" w:hAnsi="Comic Sans MS"/>
          <w:u w:val="single"/>
        </w:rPr>
        <w:t>Généralités</w:t>
      </w:r>
    </w:p>
    <w:p w14:paraId="0E699CEB" w14:textId="77777777" w:rsidR="000F233A" w:rsidRPr="004D67AE" w:rsidRDefault="000F233A" w:rsidP="000F233A">
      <w:pPr>
        <w:pStyle w:val="Paragraphedeliste"/>
        <w:ind w:left="567"/>
        <w:rPr>
          <w:rFonts w:ascii="Comic Sans MS" w:hAnsi="Comic Sans MS"/>
          <w:u w:val="single"/>
        </w:rPr>
      </w:pPr>
    </w:p>
    <w:p w14:paraId="04B59B1F" w14:textId="77777777" w:rsidR="00AA704B" w:rsidRPr="004D67AE" w:rsidRDefault="00AA704B" w:rsidP="00EC45A9">
      <w:pPr>
        <w:pStyle w:val="Paragraphedeliste"/>
        <w:numPr>
          <w:ilvl w:val="0"/>
          <w:numId w:val="6"/>
        </w:numPr>
        <w:ind w:left="284" w:hanging="284"/>
        <w:rPr>
          <w:rFonts w:ascii="Comic Sans MS" w:hAnsi="Comic Sans MS"/>
        </w:rPr>
      </w:pPr>
      <w:r w:rsidRPr="004D67AE">
        <w:rPr>
          <w:rFonts w:ascii="Comic Sans MS" w:hAnsi="Comic Sans MS"/>
        </w:rPr>
        <w:t>Veiller à ce que le jeune fréquente régulièrement et assidument l’</w:t>
      </w:r>
      <w:r w:rsidR="002A24A4" w:rsidRPr="004D67AE">
        <w:rPr>
          <w:rFonts w:ascii="Comic Sans MS" w:hAnsi="Comic Sans MS"/>
        </w:rPr>
        <w:t>établissement</w:t>
      </w:r>
      <w:r w:rsidRPr="004D67AE">
        <w:rPr>
          <w:rFonts w:ascii="Comic Sans MS" w:hAnsi="Comic Sans MS"/>
        </w:rPr>
        <w:t>.</w:t>
      </w:r>
    </w:p>
    <w:p w14:paraId="460CAD22" w14:textId="77777777" w:rsidR="00AA704B" w:rsidRPr="004D67AE" w:rsidRDefault="00AA704B" w:rsidP="00EC45A9">
      <w:pPr>
        <w:pStyle w:val="Paragraphedeliste"/>
        <w:numPr>
          <w:ilvl w:val="0"/>
          <w:numId w:val="6"/>
        </w:numPr>
        <w:ind w:left="284" w:hanging="284"/>
        <w:rPr>
          <w:rFonts w:ascii="Comic Sans MS" w:hAnsi="Comic Sans MS"/>
        </w:rPr>
      </w:pPr>
      <w:r w:rsidRPr="004D67AE">
        <w:rPr>
          <w:rFonts w:ascii="Comic Sans MS" w:hAnsi="Comic Sans MS"/>
        </w:rPr>
        <w:t xml:space="preserve">Payer les frais scolaires selon les obligations légales. Le règlement d’ordre intérieur prévoit l’existence d’une </w:t>
      </w:r>
      <w:r w:rsidR="002A24A4" w:rsidRPr="004D67AE">
        <w:rPr>
          <w:rFonts w:ascii="Comic Sans MS" w:hAnsi="Comic Sans MS"/>
        </w:rPr>
        <w:t>estimation annuelle</w:t>
      </w:r>
      <w:r w:rsidRPr="004D67AE">
        <w:rPr>
          <w:rFonts w:ascii="Comic Sans MS" w:hAnsi="Comic Sans MS"/>
        </w:rPr>
        <w:t xml:space="preserve"> des différents montants et de leur ventilation à titre d’information que l’</w:t>
      </w:r>
      <w:r w:rsidR="002A24A4" w:rsidRPr="004D67AE">
        <w:rPr>
          <w:rFonts w:ascii="Comic Sans MS" w:hAnsi="Comic Sans MS"/>
        </w:rPr>
        <w:t>établissement</w:t>
      </w:r>
      <w:r w:rsidRPr="004D67AE">
        <w:rPr>
          <w:rFonts w:ascii="Comic Sans MS" w:hAnsi="Comic Sans MS"/>
        </w:rPr>
        <w:t xml:space="preserve"> entend réclamer </w:t>
      </w:r>
      <w:r w:rsidR="00657307" w:rsidRPr="004D67AE">
        <w:rPr>
          <w:rFonts w:ascii="Comic Sans MS" w:hAnsi="Comic Sans MS"/>
        </w:rPr>
        <w:t>aux</w:t>
      </w:r>
      <w:r w:rsidRPr="004D67AE">
        <w:rPr>
          <w:rFonts w:ascii="Comic Sans MS" w:hAnsi="Comic Sans MS"/>
        </w:rPr>
        <w:t xml:space="preserve"> parents à titre de frais obligatoires.</w:t>
      </w:r>
    </w:p>
    <w:p w14:paraId="6F5AC605" w14:textId="77777777" w:rsidR="00AA704B" w:rsidRPr="004D67AE" w:rsidRDefault="00AA704B" w:rsidP="00EC45A9">
      <w:pPr>
        <w:pStyle w:val="Paragraphedeliste"/>
        <w:numPr>
          <w:ilvl w:val="0"/>
          <w:numId w:val="6"/>
        </w:numPr>
        <w:ind w:left="284" w:hanging="284"/>
        <w:rPr>
          <w:rFonts w:ascii="Comic Sans MS" w:hAnsi="Comic Sans MS"/>
        </w:rPr>
      </w:pPr>
      <w:r w:rsidRPr="004D67AE">
        <w:rPr>
          <w:rFonts w:ascii="Comic Sans MS" w:hAnsi="Comic Sans MS"/>
        </w:rPr>
        <w:t>L’estimation du montant des frais réclamés et de leur ventilation fera l’objet d’une communication écrite aux parents.</w:t>
      </w:r>
    </w:p>
    <w:p w14:paraId="086B9166" w14:textId="77777777" w:rsidR="00AA704B" w:rsidRPr="004D67AE" w:rsidRDefault="00AA704B" w:rsidP="00EC45A9">
      <w:pPr>
        <w:pStyle w:val="Paragraphedeliste"/>
        <w:numPr>
          <w:ilvl w:val="0"/>
          <w:numId w:val="6"/>
        </w:numPr>
        <w:ind w:left="284" w:hanging="284"/>
        <w:rPr>
          <w:rFonts w:ascii="Comic Sans MS" w:hAnsi="Comic Sans MS"/>
        </w:rPr>
      </w:pPr>
      <w:r w:rsidRPr="004D67AE">
        <w:rPr>
          <w:rFonts w:ascii="Comic Sans MS" w:hAnsi="Comic Sans MS"/>
        </w:rPr>
        <w:t xml:space="preserve">Par le seul fait de la fréquentation de l’établissement par l’élève, ses parents s’engagent à s’acquitter des frais </w:t>
      </w:r>
      <w:r w:rsidR="00657307" w:rsidRPr="004D67AE">
        <w:rPr>
          <w:rFonts w:ascii="Comic Sans MS" w:hAnsi="Comic Sans MS"/>
        </w:rPr>
        <w:t>scolaires</w:t>
      </w:r>
      <w:r w:rsidRPr="004D67AE">
        <w:rPr>
          <w:rFonts w:ascii="Comic Sans MS" w:hAnsi="Comic Sans MS"/>
        </w:rPr>
        <w:t xml:space="preserve"> réclamés par l’établissement.</w:t>
      </w:r>
    </w:p>
    <w:p w14:paraId="21B5B8F8" w14:textId="15373022" w:rsidR="00AA704B" w:rsidRDefault="00AA704B" w:rsidP="00EC45A9">
      <w:pPr>
        <w:pStyle w:val="Paragraphedeliste"/>
        <w:numPr>
          <w:ilvl w:val="0"/>
          <w:numId w:val="6"/>
        </w:numPr>
        <w:ind w:left="284" w:hanging="284"/>
        <w:rPr>
          <w:rFonts w:ascii="Comic Sans MS" w:hAnsi="Comic Sans MS"/>
        </w:rPr>
      </w:pPr>
      <w:r w:rsidRPr="004D67AE">
        <w:rPr>
          <w:rFonts w:ascii="Comic Sans MS" w:hAnsi="Comic Sans MS"/>
        </w:rPr>
        <w:t xml:space="preserve">En ce qui concerne la </w:t>
      </w:r>
      <w:r w:rsidR="0068221A" w:rsidRPr="004D67AE">
        <w:rPr>
          <w:rFonts w:ascii="Comic Sans MS" w:hAnsi="Comic Sans MS"/>
        </w:rPr>
        <w:t>mission</w:t>
      </w:r>
      <w:r w:rsidRPr="004D67AE">
        <w:rPr>
          <w:rFonts w:ascii="Comic Sans MS" w:hAnsi="Comic Sans MS"/>
        </w:rPr>
        <w:t xml:space="preserve"> de l’enseignement, selon l’article 20 du </w:t>
      </w:r>
      <w:r w:rsidR="0068221A" w:rsidRPr="004D67AE">
        <w:rPr>
          <w:rFonts w:ascii="Comic Sans MS" w:hAnsi="Comic Sans MS"/>
        </w:rPr>
        <w:t>décret</w:t>
      </w:r>
      <w:r w:rsidRPr="004D67AE">
        <w:rPr>
          <w:rFonts w:ascii="Comic Sans MS" w:hAnsi="Comic Sans MS"/>
        </w:rPr>
        <w:t xml:space="preserve"> visant à assurer à tous les </w:t>
      </w:r>
      <w:r w:rsidR="0068221A" w:rsidRPr="004D67AE">
        <w:rPr>
          <w:rFonts w:ascii="Comic Sans MS" w:hAnsi="Comic Sans MS"/>
        </w:rPr>
        <w:t>élèves</w:t>
      </w:r>
      <w:r w:rsidRPr="004D67AE">
        <w:rPr>
          <w:rFonts w:ascii="Comic Sans MS" w:hAnsi="Comic Sans MS"/>
        </w:rPr>
        <w:t xml:space="preserve"> des chances égales d’émancipations </w:t>
      </w:r>
      <w:r w:rsidR="004D67AE" w:rsidRPr="004D67AE">
        <w:rPr>
          <w:rFonts w:ascii="Comic Sans MS" w:hAnsi="Comic Sans MS"/>
        </w:rPr>
        <w:t>sociales, notamment</w:t>
      </w:r>
      <w:r w:rsidRPr="004D67AE">
        <w:rPr>
          <w:rFonts w:ascii="Comic Sans MS" w:hAnsi="Comic Sans MS"/>
        </w:rPr>
        <w:t xml:space="preserve"> par la mise en œuvre de discriminations positives du 30 juin 1998, il est prévu que « sauf autorisation expresse du PO dans l’</w:t>
      </w:r>
      <w:r w:rsidR="0068221A" w:rsidRPr="004D67AE">
        <w:rPr>
          <w:rFonts w:ascii="Comic Sans MS" w:hAnsi="Comic Sans MS"/>
        </w:rPr>
        <w:t>enseignement</w:t>
      </w:r>
      <w:r w:rsidRPr="004D67AE">
        <w:rPr>
          <w:rFonts w:ascii="Comic Sans MS" w:hAnsi="Comic Sans MS"/>
        </w:rPr>
        <w:t xml:space="preserve"> subventionnée, les parents n’ont pas accès aux locaux où se donnent les cours et les différentes activités pédagogiques durant la durée de ceux-ci.</w:t>
      </w:r>
    </w:p>
    <w:p w14:paraId="726918B7" w14:textId="78297D79" w:rsidR="002F5D22" w:rsidRPr="006835CB" w:rsidRDefault="002F5D22" w:rsidP="00E44213">
      <w:pPr>
        <w:pStyle w:val="Titre2"/>
        <w:rPr>
          <w:highlight w:val="yellow"/>
        </w:rPr>
      </w:pPr>
      <w:bookmarkStart w:id="5" w:name="_Toc232763275"/>
      <w:r w:rsidRPr="006835CB">
        <w:rPr>
          <w:highlight w:val="yellow"/>
        </w:rPr>
        <w:t>Gratuité de l’enseignement</w:t>
      </w:r>
      <w:bookmarkEnd w:id="5"/>
      <w:r w:rsidR="00A55D90">
        <w:rPr>
          <w:noProof/>
        </w:rPr>
        <w:drawing>
          <wp:anchor distT="0" distB="0" distL="114300" distR="114300" simplePos="0" relativeHeight="251662336" behindDoc="0" locked="0" layoutInCell="1" allowOverlap="1" wp14:anchorId="6ABF8BE8" wp14:editId="37621DBE">
            <wp:simplePos x="0" y="0"/>
            <wp:positionH relativeFrom="column">
              <wp:posOffset>0</wp:posOffset>
            </wp:positionH>
            <wp:positionV relativeFrom="paragraph">
              <wp:posOffset>344170</wp:posOffset>
            </wp:positionV>
            <wp:extent cx="347511" cy="360000"/>
            <wp:effectExtent l="0" t="0" r="0" b="2540"/>
            <wp:wrapSquare wrapText="bothSides"/>
            <wp:docPr id="3" name="Image 3" descr="illustration de vecteur de dessin animé de point d'exclamation 2779742 Art  vectoriel chez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de vecteur de dessin animé de point d'exclamation 2779742 Art  vectoriel chez Vecteez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7511" cy="36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7425FC" w14:textId="77777777" w:rsidR="002F5D22" w:rsidRPr="00A55D90" w:rsidRDefault="002F5D22" w:rsidP="002F5D22">
      <w:pPr>
        <w:pStyle w:val="Paragraphedeliste"/>
        <w:ind w:left="284"/>
        <w:rPr>
          <w:rFonts w:ascii="Comic Sans MS" w:hAnsi="Comic Sans MS"/>
        </w:rPr>
      </w:pPr>
      <w:r w:rsidRPr="00A55D90">
        <w:rPr>
          <w:rFonts w:ascii="Comic Sans MS" w:hAnsi="Comic Sans MS"/>
          <w:b/>
          <w:bCs/>
        </w:rPr>
        <w:t>Frais scolaires et participation des parents</w:t>
      </w:r>
    </w:p>
    <w:p w14:paraId="0DE1F570" w14:textId="1373B0CE" w:rsidR="002F5D22" w:rsidRPr="00A55D90" w:rsidRDefault="002F5D22" w:rsidP="002F5D22">
      <w:pPr>
        <w:rPr>
          <w:rFonts w:ascii="Comic Sans MS" w:hAnsi="Comic Sans MS"/>
        </w:rPr>
      </w:pPr>
      <w:r w:rsidRPr="00A55D90">
        <w:rPr>
          <w:rFonts w:ascii="Comic Sans MS" w:hAnsi="Comic Sans MS"/>
        </w:rPr>
        <w:t xml:space="preserve"> </w:t>
      </w:r>
      <w:r w:rsidRPr="00A55D90">
        <w:rPr>
          <w:rFonts w:ascii="Comic Sans MS" w:hAnsi="Comic Sans MS"/>
          <w:b/>
          <w:bCs/>
        </w:rPr>
        <w:t>Ce que l’école peut réclamer (au coût réel uniquement)</w:t>
      </w:r>
      <w:r w:rsidRPr="00A55D90">
        <w:rPr>
          <w:rFonts w:ascii="Comic Sans MS" w:hAnsi="Comic Sans MS"/>
        </w:rPr>
        <w:t xml:space="preserve"> :</w:t>
      </w:r>
    </w:p>
    <w:p w14:paraId="309188B4"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activités</w:t>
      </w:r>
      <w:proofErr w:type="gramEnd"/>
      <w:r w:rsidRPr="00A55D90">
        <w:rPr>
          <w:rFonts w:ascii="Comic Sans MS" w:hAnsi="Comic Sans MS"/>
        </w:rPr>
        <w:t xml:space="preserve"> culturelles et sportives</w:t>
      </w:r>
    </w:p>
    <w:p w14:paraId="5A363203"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piscine</w:t>
      </w:r>
      <w:proofErr w:type="gramEnd"/>
      <w:r w:rsidRPr="00A55D90">
        <w:rPr>
          <w:rFonts w:ascii="Comic Sans MS" w:hAnsi="Comic Sans MS"/>
        </w:rPr>
        <w:t xml:space="preserve"> (entrée et déplacement)</w:t>
      </w:r>
    </w:p>
    <w:p w14:paraId="6C298803"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séjours</w:t>
      </w:r>
      <w:proofErr w:type="gramEnd"/>
      <w:r w:rsidRPr="00A55D90">
        <w:rPr>
          <w:rFonts w:ascii="Comic Sans MS" w:hAnsi="Comic Sans MS"/>
        </w:rPr>
        <w:t xml:space="preserve"> pédagogiques avec nuitée(s) et déplacements</w:t>
      </w:r>
    </w:p>
    <w:p w14:paraId="1053BCA6"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certaines</w:t>
      </w:r>
      <w:proofErr w:type="gramEnd"/>
      <w:r w:rsidRPr="00A55D90">
        <w:rPr>
          <w:rFonts w:ascii="Comic Sans MS" w:hAnsi="Comic Sans MS"/>
        </w:rPr>
        <w:t xml:space="preserve"> activités ou achats </w:t>
      </w:r>
      <w:r w:rsidRPr="00A55D90">
        <w:rPr>
          <w:rFonts w:ascii="Comic Sans MS" w:hAnsi="Comic Sans MS"/>
          <w:b/>
          <w:bCs/>
        </w:rPr>
        <w:t>facultatifs</w:t>
      </w:r>
      <w:r w:rsidRPr="00A55D90">
        <w:rPr>
          <w:rFonts w:ascii="Comic Sans MS" w:hAnsi="Comic Sans MS"/>
        </w:rPr>
        <w:t xml:space="preserve"> (achats groupés, abonnements…), sans obligation pour les parents</w:t>
      </w:r>
    </w:p>
    <w:p w14:paraId="7778F2F6" w14:textId="4A443CE0" w:rsidR="002F5D22" w:rsidRPr="00A55D90" w:rsidRDefault="002F5D22" w:rsidP="002F5D22">
      <w:pPr>
        <w:rPr>
          <w:rFonts w:ascii="Comic Sans MS" w:hAnsi="Comic Sans MS"/>
        </w:rPr>
      </w:pPr>
      <w:r w:rsidRPr="00A55D90">
        <w:rPr>
          <w:rFonts w:ascii="Comic Sans MS" w:hAnsi="Comic Sans MS"/>
          <w:b/>
          <w:bCs/>
        </w:rPr>
        <w:t>Ce que l’école ne peut pas réclamer</w:t>
      </w:r>
      <w:r w:rsidRPr="00A55D90">
        <w:rPr>
          <w:rFonts w:ascii="Comic Sans MS" w:hAnsi="Comic Sans MS"/>
        </w:rPr>
        <w:t xml:space="preserve"> :</w:t>
      </w:r>
    </w:p>
    <w:p w14:paraId="760DAC38"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matériel</w:t>
      </w:r>
      <w:proofErr w:type="gramEnd"/>
      <w:r w:rsidRPr="00A55D90">
        <w:rPr>
          <w:rFonts w:ascii="Comic Sans MS" w:hAnsi="Comic Sans MS"/>
        </w:rPr>
        <w:t xml:space="preserve"> et fournitures scolaires utilisés en classe</w:t>
      </w:r>
    </w:p>
    <w:p w14:paraId="0594CD12"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journal</w:t>
      </w:r>
      <w:proofErr w:type="gramEnd"/>
      <w:r w:rsidRPr="00A55D90">
        <w:rPr>
          <w:rFonts w:ascii="Comic Sans MS" w:hAnsi="Comic Sans MS"/>
        </w:rPr>
        <w:t xml:space="preserve"> de classe</w:t>
      </w:r>
    </w:p>
    <w:p w14:paraId="388BCE3B"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frais</w:t>
      </w:r>
      <w:proofErr w:type="gramEnd"/>
      <w:r w:rsidRPr="00A55D90">
        <w:rPr>
          <w:rFonts w:ascii="Comic Sans MS" w:hAnsi="Comic Sans MS"/>
        </w:rPr>
        <w:t xml:space="preserve"> de fonctionnement de l’école (chauffage, entretien, personnel, etc.)</w:t>
      </w:r>
    </w:p>
    <w:p w14:paraId="66738B18"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lastRenderedPageBreak/>
        <w:t>frais</w:t>
      </w:r>
      <w:proofErr w:type="gramEnd"/>
      <w:r w:rsidRPr="00A55D90">
        <w:rPr>
          <w:rFonts w:ascii="Comic Sans MS" w:hAnsi="Comic Sans MS"/>
        </w:rPr>
        <w:t xml:space="preserve"> liés à l’inscription ou à la scolarité en général</w:t>
      </w:r>
    </w:p>
    <w:p w14:paraId="79ABF381" w14:textId="377B0BB6" w:rsidR="002F5D22" w:rsidRPr="00A55D90" w:rsidRDefault="002F5D22" w:rsidP="002F5D22">
      <w:pPr>
        <w:rPr>
          <w:rFonts w:ascii="Comic Sans MS" w:hAnsi="Comic Sans MS"/>
        </w:rPr>
      </w:pPr>
      <w:r w:rsidRPr="00A55D90">
        <w:rPr>
          <w:rFonts w:ascii="Comic Sans MS" w:hAnsi="Comic Sans MS"/>
          <w:b/>
          <w:bCs/>
        </w:rPr>
        <w:t>Ce que les parents doivent fournir</w:t>
      </w:r>
      <w:r w:rsidRPr="00A55D90">
        <w:rPr>
          <w:rFonts w:ascii="Comic Sans MS" w:hAnsi="Comic Sans MS"/>
        </w:rPr>
        <w:t xml:space="preserve"> :</w:t>
      </w:r>
    </w:p>
    <w:p w14:paraId="54A98942"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cartable</w:t>
      </w:r>
      <w:proofErr w:type="gramEnd"/>
      <w:r w:rsidRPr="00A55D90">
        <w:rPr>
          <w:rFonts w:ascii="Comic Sans MS" w:hAnsi="Comic Sans MS"/>
        </w:rPr>
        <w:t xml:space="preserve"> non garni</w:t>
      </w:r>
    </w:p>
    <w:p w14:paraId="07038A50"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plumier</w:t>
      </w:r>
      <w:proofErr w:type="gramEnd"/>
      <w:r w:rsidRPr="00A55D90">
        <w:rPr>
          <w:rFonts w:ascii="Comic Sans MS" w:hAnsi="Comic Sans MS"/>
        </w:rPr>
        <w:t xml:space="preserve"> non garni</w:t>
      </w:r>
    </w:p>
    <w:p w14:paraId="2DDDD0AB"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tenues</w:t>
      </w:r>
      <w:proofErr w:type="gramEnd"/>
      <w:r w:rsidRPr="00A55D90">
        <w:rPr>
          <w:rFonts w:ascii="Comic Sans MS" w:hAnsi="Comic Sans MS"/>
        </w:rPr>
        <w:t xml:space="preserve"> vestimentaires usuelles (dont tenue de sport)</w:t>
      </w:r>
    </w:p>
    <w:p w14:paraId="319AED0A" w14:textId="77777777"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effets</w:t>
      </w:r>
      <w:proofErr w:type="gramEnd"/>
      <w:r w:rsidRPr="00A55D90">
        <w:rPr>
          <w:rFonts w:ascii="Comic Sans MS" w:hAnsi="Comic Sans MS"/>
        </w:rPr>
        <w:t xml:space="preserve"> personnels si nécessaires (mouchoirs, lingettes, langes…)</w:t>
      </w:r>
    </w:p>
    <w:p w14:paraId="1F8465F6" w14:textId="12151DDB" w:rsidR="002F5D22" w:rsidRPr="00A55D90" w:rsidRDefault="002F5D22" w:rsidP="00EC45A9">
      <w:pPr>
        <w:pStyle w:val="Paragraphedeliste"/>
        <w:numPr>
          <w:ilvl w:val="1"/>
          <w:numId w:val="28"/>
        </w:numPr>
        <w:rPr>
          <w:rFonts w:ascii="Comic Sans MS" w:hAnsi="Comic Sans MS"/>
        </w:rPr>
      </w:pPr>
      <w:proofErr w:type="gramStart"/>
      <w:r w:rsidRPr="00A55D90">
        <w:rPr>
          <w:rFonts w:ascii="Comic Sans MS" w:hAnsi="Comic Sans MS"/>
        </w:rPr>
        <w:t>aucune</w:t>
      </w:r>
      <w:proofErr w:type="gramEnd"/>
      <w:r w:rsidRPr="00A55D90">
        <w:rPr>
          <w:rFonts w:ascii="Comic Sans MS" w:hAnsi="Comic Sans MS"/>
        </w:rPr>
        <w:t xml:space="preserve"> marque ou fournisseur ne peut être imposé</w:t>
      </w:r>
    </w:p>
    <w:p w14:paraId="29EA6E94" w14:textId="77777777" w:rsidR="002F5D22" w:rsidRPr="00A55D90" w:rsidRDefault="002F5D22" w:rsidP="002F5D22">
      <w:pPr>
        <w:ind w:left="1080"/>
        <w:rPr>
          <w:rFonts w:ascii="Comic Sans MS" w:hAnsi="Comic Sans MS"/>
        </w:rPr>
      </w:pPr>
    </w:p>
    <w:p w14:paraId="3548533A" w14:textId="77777777" w:rsidR="002F5D22" w:rsidRPr="00A55D90" w:rsidRDefault="002F5D22" w:rsidP="002F5D22">
      <w:pPr>
        <w:pStyle w:val="Paragraphedeliste"/>
        <w:ind w:left="284"/>
        <w:rPr>
          <w:rFonts w:ascii="Comic Sans MS" w:hAnsi="Comic Sans MS"/>
        </w:rPr>
      </w:pPr>
      <w:r w:rsidRPr="00A55D90">
        <w:rPr>
          <w:rFonts w:ascii="Comic Sans MS" w:hAnsi="Comic Sans MS"/>
        </w:rPr>
        <w:t>Toutes les demandes faites aux parents respectent les règles de gratuité de l’enseignement et sont communiquées de manière claire et transparente.</w:t>
      </w:r>
    </w:p>
    <w:p w14:paraId="5385BD70" w14:textId="77777777" w:rsidR="000F233A" w:rsidRPr="00A55D90" w:rsidRDefault="000F233A" w:rsidP="000F233A">
      <w:pPr>
        <w:pStyle w:val="Paragraphedeliste"/>
        <w:ind w:left="284"/>
        <w:rPr>
          <w:rFonts w:ascii="Comic Sans MS" w:hAnsi="Comic Sans MS"/>
        </w:rPr>
      </w:pPr>
    </w:p>
    <w:p w14:paraId="706769B8" w14:textId="77777777" w:rsidR="00955D78" w:rsidRPr="00A55D90" w:rsidRDefault="00955D78" w:rsidP="00955D78">
      <w:pPr>
        <w:rPr>
          <w:rFonts w:ascii="Comic Sans MS" w:hAnsi="Comic Sans MS"/>
        </w:rPr>
      </w:pPr>
      <w:r w:rsidRPr="00A55D90">
        <w:rPr>
          <w:rFonts w:ascii="Comic Sans MS" w:hAnsi="Comic Sans MS"/>
          <w:b/>
          <w:bCs/>
        </w:rPr>
        <w:t>Responsabilité relative au matériel mis à disposition par l’école</w:t>
      </w:r>
      <w:r w:rsidRPr="00A55D90">
        <w:rPr>
          <w:rFonts w:ascii="Comic Sans MS" w:hAnsi="Comic Sans MS"/>
        </w:rPr>
        <w:br/>
      </w:r>
    </w:p>
    <w:p w14:paraId="68A03CC4" w14:textId="4A4FBC64" w:rsidR="00955D78" w:rsidRPr="00A55D90" w:rsidRDefault="00955D78" w:rsidP="00955D78">
      <w:pPr>
        <w:rPr>
          <w:rFonts w:ascii="Comic Sans MS" w:hAnsi="Comic Sans MS"/>
        </w:rPr>
      </w:pPr>
      <w:r w:rsidRPr="00A55D90">
        <w:rPr>
          <w:rFonts w:ascii="Comic Sans MS" w:hAnsi="Comic Sans MS"/>
        </w:rPr>
        <w:t xml:space="preserve">Le matériel pédagogique mis gratuitement à disposition des élèves dans le cadre des apprentissages demeure la propriété de l’école. Les élèves et leurs responsables légaux sont tenus d’en faire un usage soigneux et respectueux. En cas de prêt de matériel pour une utilisation à domicile, celui-ci doit être restitué en bon état dans les délais fixés. En cas de perte, de non-restitution, de détérioration anormale ou de dommages répétés, et en dehors de l’usure normale ou d’un cas de force majeure, </w:t>
      </w:r>
      <w:r w:rsidRPr="00A55D90">
        <w:rPr>
          <w:rFonts w:ascii="Comic Sans MS" w:hAnsi="Comic Sans MS"/>
          <w:b/>
          <w:bCs/>
        </w:rPr>
        <w:t>l’école se réserve la possibilité de demander une réparation, un remplacement ou une contribution financière correspondant au coût réel du matériel concerné.</w:t>
      </w:r>
      <w:r w:rsidRPr="00A55D90">
        <w:rPr>
          <w:rFonts w:ascii="Comic Sans MS" w:hAnsi="Comic Sans MS"/>
        </w:rPr>
        <w:t xml:space="preserve"> Cette disposition vise à responsabiliser chacun quant à l’utilisation durable des ressources mises à disposition.</w:t>
      </w:r>
    </w:p>
    <w:p w14:paraId="08B68437" w14:textId="77777777" w:rsidR="00C37DA2" w:rsidRPr="00A55D90" w:rsidRDefault="00C37DA2" w:rsidP="00C37DA2">
      <w:pPr>
        <w:pStyle w:val="Paragraphedeliste"/>
        <w:ind w:left="284"/>
        <w:rPr>
          <w:rFonts w:ascii="Comic Sans MS" w:hAnsi="Comic Sans MS"/>
        </w:rPr>
      </w:pPr>
    </w:p>
    <w:p w14:paraId="5CFAF377" w14:textId="77777777" w:rsidR="00C37DA2" w:rsidRPr="00A55D90" w:rsidRDefault="00AA704B" w:rsidP="00EC45A9">
      <w:pPr>
        <w:pStyle w:val="Paragraphedeliste"/>
        <w:numPr>
          <w:ilvl w:val="0"/>
          <w:numId w:val="8"/>
        </w:numPr>
        <w:ind w:left="284" w:hanging="284"/>
        <w:rPr>
          <w:rFonts w:ascii="Comic Sans MS" w:hAnsi="Comic Sans MS"/>
        </w:rPr>
      </w:pPr>
      <w:r w:rsidRPr="00A55D90">
        <w:rPr>
          <w:rFonts w:ascii="Comic Sans MS" w:hAnsi="Comic Sans MS"/>
        </w:rPr>
        <w:t xml:space="preserve">En dehors de sa </w:t>
      </w:r>
      <w:r w:rsidR="00657307" w:rsidRPr="00A55D90">
        <w:rPr>
          <w:rFonts w:ascii="Comic Sans MS" w:hAnsi="Comic Sans MS"/>
        </w:rPr>
        <w:t>mission</w:t>
      </w:r>
      <w:r w:rsidRPr="00A55D90">
        <w:rPr>
          <w:rFonts w:ascii="Comic Sans MS" w:hAnsi="Comic Sans MS"/>
        </w:rPr>
        <w:t xml:space="preserve"> d’</w:t>
      </w:r>
      <w:r w:rsidR="00657307" w:rsidRPr="00A55D90">
        <w:rPr>
          <w:rFonts w:ascii="Comic Sans MS" w:hAnsi="Comic Sans MS"/>
        </w:rPr>
        <w:t>enseignement</w:t>
      </w:r>
      <w:r w:rsidRPr="00A55D90">
        <w:rPr>
          <w:rFonts w:ascii="Comic Sans MS" w:hAnsi="Comic Sans MS"/>
        </w:rPr>
        <w:t>, l’</w:t>
      </w:r>
      <w:r w:rsidR="00657307" w:rsidRPr="00A55D90">
        <w:rPr>
          <w:rFonts w:ascii="Comic Sans MS" w:hAnsi="Comic Sans MS"/>
        </w:rPr>
        <w:t>école</w:t>
      </w:r>
      <w:r w:rsidRPr="00A55D90">
        <w:rPr>
          <w:rFonts w:ascii="Comic Sans MS" w:hAnsi="Comic Sans MS"/>
        </w:rPr>
        <w:t xml:space="preserve"> propose une série de services (ex. : repas chaud, étude dirigée…). </w:t>
      </w:r>
      <w:r w:rsidR="0068221A" w:rsidRPr="00A55D90">
        <w:rPr>
          <w:rFonts w:ascii="Comic Sans MS" w:hAnsi="Comic Sans MS"/>
        </w:rPr>
        <w:t>Lorsque</w:t>
      </w:r>
      <w:r w:rsidRPr="00A55D90">
        <w:rPr>
          <w:rFonts w:ascii="Comic Sans MS" w:hAnsi="Comic Sans MS"/>
        </w:rPr>
        <w:t xml:space="preserve"> les parents inscrivent leur enfa</w:t>
      </w:r>
      <w:r w:rsidR="0068221A" w:rsidRPr="00A55D90">
        <w:rPr>
          <w:rFonts w:ascii="Comic Sans MS" w:hAnsi="Comic Sans MS"/>
        </w:rPr>
        <w:t>nt</w:t>
      </w:r>
      <w:r w:rsidRPr="00A55D90">
        <w:rPr>
          <w:rFonts w:ascii="Comic Sans MS" w:hAnsi="Comic Sans MS"/>
        </w:rPr>
        <w:t xml:space="preserve"> à ce type de services, ils sont tenus contractuellement de </w:t>
      </w:r>
      <w:r w:rsidR="0068221A" w:rsidRPr="00A55D90">
        <w:rPr>
          <w:rFonts w:ascii="Comic Sans MS" w:hAnsi="Comic Sans MS"/>
        </w:rPr>
        <w:t>payer</w:t>
      </w:r>
      <w:r w:rsidRPr="00A55D90">
        <w:rPr>
          <w:rFonts w:ascii="Comic Sans MS" w:hAnsi="Comic Sans MS"/>
        </w:rPr>
        <w:t xml:space="preserve"> les frais inhérents à ces services.</w:t>
      </w:r>
    </w:p>
    <w:p w14:paraId="4E3A524D" w14:textId="77777777" w:rsidR="004D67AE" w:rsidRPr="00A55D90" w:rsidRDefault="004D67AE" w:rsidP="00EC45A9">
      <w:pPr>
        <w:pStyle w:val="Paragraphedeliste"/>
        <w:numPr>
          <w:ilvl w:val="0"/>
          <w:numId w:val="8"/>
        </w:numPr>
        <w:spacing w:after="0" w:line="300" w:lineRule="atLeast"/>
        <w:rPr>
          <w:rFonts w:ascii="Segoe UI" w:eastAsia="Times New Roman" w:hAnsi="Segoe UI" w:cs="Segoe UI"/>
          <w:sz w:val="21"/>
          <w:szCs w:val="21"/>
          <w:lang w:eastAsia="fr-BE"/>
        </w:rPr>
      </w:pPr>
      <w:r w:rsidRPr="00A55D90">
        <w:rPr>
          <w:rFonts w:ascii="Segoe UI" w:eastAsia="Times New Roman" w:hAnsi="Segoe UI" w:cs="Segoe UI"/>
          <w:b/>
          <w:bCs/>
          <w:sz w:val="21"/>
          <w:szCs w:val="21"/>
          <w:lang w:eastAsia="fr-BE"/>
        </w:rPr>
        <w:t>Décomptes périodiques et communication aux parents</w:t>
      </w:r>
      <w:r w:rsidRPr="00A55D90">
        <w:rPr>
          <w:rFonts w:ascii="Segoe UI" w:eastAsia="Times New Roman" w:hAnsi="Segoe UI" w:cs="Segoe UI"/>
          <w:sz w:val="21"/>
          <w:szCs w:val="21"/>
          <w:lang w:eastAsia="fr-BE"/>
        </w:rPr>
        <w:br/>
        <w:t>Tout au long de l’année scolaire, selon une périodicité comprise entre un et quatre mois, le Pouvoir organisateur remet des décomptes périodiques détaillant, pour chaque élève, l’ensemble des frais réclamés, en précisant leurs montants, leurs objets ainsi que leur caractère (obligatoire, facultatif ou relatif à des services proposés).</w:t>
      </w:r>
      <w:r w:rsidRPr="00A55D90">
        <w:rPr>
          <w:rFonts w:ascii="Segoe UI" w:eastAsia="Times New Roman" w:hAnsi="Segoe UI" w:cs="Segoe UI"/>
          <w:sz w:val="21"/>
          <w:szCs w:val="21"/>
          <w:lang w:eastAsia="fr-BE"/>
        </w:rPr>
        <w:br/>
        <w:t xml:space="preserve">Ces décomptes sont accessibles aux parents dès la rentrée scolaire via la plateforme numérique </w:t>
      </w:r>
      <w:r w:rsidRPr="00A55D90">
        <w:rPr>
          <w:rFonts w:ascii="Segoe UI" w:eastAsia="Times New Roman" w:hAnsi="Segoe UI" w:cs="Segoe UI"/>
          <w:i/>
          <w:iCs/>
          <w:sz w:val="21"/>
          <w:szCs w:val="21"/>
          <w:lang w:eastAsia="fr-BE"/>
        </w:rPr>
        <w:t>Itschool</w:t>
      </w:r>
      <w:r w:rsidRPr="00A55D90">
        <w:rPr>
          <w:rFonts w:ascii="Segoe UI" w:eastAsia="Times New Roman" w:hAnsi="Segoe UI" w:cs="Segoe UI"/>
          <w:sz w:val="21"/>
          <w:szCs w:val="21"/>
          <w:lang w:eastAsia="fr-BE"/>
        </w:rPr>
        <w:t>. Pour les parents ne disposant pas d’une adresse électronique ou d’un accès à la plateforme, une version papier des décomptes est fournie.</w:t>
      </w:r>
    </w:p>
    <w:p w14:paraId="09B3801A" w14:textId="77777777" w:rsidR="00955D78" w:rsidRPr="004D67AE" w:rsidRDefault="00955D78" w:rsidP="004D67AE">
      <w:pPr>
        <w:rPr>
          <w:rFonts w:ascii="Comic Sans MS" w:hAnsi="Comic Sans MS"/>
        </w:rPr>
      </w:pPr>
    </w:p>
    <w:p w14:paraId="1AF4704B" w14:textId="3ACDF6B7" w:rsidR="00AA704B" w:rsidRPr="004D67AE" w:rsidRDefault="00AA704B" w:rsidP="00EC45A9">
      <w:pPr>
        <w:pStyle w:val="Paragraphedeliste"/>
        <w:numPr>
          <w:ilvl w:val="0"/>
          <w:numId w:val="8"/>
        </w:numPr>
        <w:ind w:left="284" w:hanging="284"/>
        <w:rPr>
          <w:rFonts w:ascii="Comic Sans MS" w:hAnsi="Comic Sans MS"/>
        </w:rPr>
      </w:pPr>
      <w:r w:rsidRPr="004D67AE">
        <w:rPr>
          <w:rFonts w:ascii="Comic Sans MS" w:hAnsi="Comic Sans MS"/>
        </w:rPr>
        <w:t>Le pouvoir organisateur prévoit la possibilité d’é</w:t>
      </w:r>
      <w:r w:rsidR="00226DA1" w:rsidRPr="004D67AE">
        <w:rPr>
          <w:rFonts w:ascii="Comic Sans MS" w:hAnsi="Comic Sans MS"/>
        </w:rPr>
        <w:t xml:space="preserve">chelonner sur </w:t>
      </w:r>
      <w:r w:rsidR="0068221A" w:rsidRPr="004D67AE">
        <w:rPr>
          <w:rFonts w:ascii="Comic Sans MS" w:hAnsi="Comic Sans MS"/>
        </w:rPr>
        <w:t>plusieurs</w:t>
      </w:r>
      <w:r w:rsidR="00226DA1" w:rsidRPr="004D67AE">
        <w:rPr>
          <w:rFonts w:ascii="Comic Sans MS" w:hAnsi="Comic Sans MS"/>
        </w:rPr>
        <w:t xml:space="preserve"> décomptes périodiques les frais dont le montant excède 50€. Les parents qui souhaitent </w:t>
      </w:r>
      <w:r w:rsidR="0068221A" w:rsidRPr="004D67AE">
        <w:rPr>
          <w:rFonts w:ascii="Comic Sans MS" w:hAnsi="Comic Sans MS"/>
        </w:rPr>
        <w:t>bénéficier</w:t>
      </w:r>
      <w:r w:rsidR="00226DA1" w:rsidRPr="004D67AE">
        <w:rPr>
          <w:rFonts w:ascii="Comic Sans MS" w:hAnsi="Comic Sans MS"/>
        </w:rPr>
        <w:t xml:space="preserve"> de cette modalité </w:t>
      </w:r>
      <w:r w:rsidR="0068221A" w:rsidRPr="004D67AE">
        <w:rPr>
          <w:rFonts w:ascii="Comic Sans MS" w:hAnsi="Comic Sans MS"/>
        </w:rPr>
        <w:t>peuvent</w:t>
      </w:r>
      <w:r w:rsidR="00226DA1" w:rsidRPr="004D67AE">
        <w:rPr>
          <w:rFonts w:ascii="Comic Sans MS" w:hAnsi="Comic Sans MS"/>
        </w:rPr>
        <w:t xml:space="preserve"> </w:t>
      </w:r>
      <w:r w:rsidR="0068221A" w:rsidRPr="004D67AE">
        <w:rPr>
          <w:rFonts w:ascii="Comic Sans MS" w:hAnsi="Comic Sans MS"/>
        </w:rPr>
        <w:t>prendre contact</w:t>
      </w:r>
      <w:r w:rsidR="00226DA1" w:rsidRPr="004D67AE">
        <w:rPr>
          <w:rFonts w:ascii="Comic Sans MS" w:hAnsi="Comic Sans MS"/>
        </w:rPr>
        <w:t xml:space="preserve"> avec la </w:t>
      </w:r>
      <w:r w:rsidR="0068221A" w:rsidRPr="004D67AE">
        <w:rPr>
          <w:rFonts w:ascii="Comic Sans MS" w:hAnsi="Comic Sans MS"/>
        </w:rPr>
        <w:t>personne</w:t>
      </w:r>
      <w:r w:rsidR="00226DA1" w:rsidRPr="004D67AE">
        <w:rPr>
          <w:rFonts w:ascii="Comic Sans MS" w:hAnsi="Comic Sans MS"/>
        </w:rPr>
        <w:t xml:space="preserve"> responsable </w:t>
      </w:r>
      <w:proofErr w:type="gramStart"/>
      <w:r w:rsidR="00226DA1" w:rsidRPr="004D67AE">
        <w:rPr>
          <w:rFonts w:ascii="Comic Sans MS" w:hAnsi="Comic Sans MS"/>
        </w:rPr>
        <w:t>qui</w:t>
      </w:r>
      <w:proofErr w:type="gramEnd"/>
      <w:r w:rsidR="00226DA1" w:rsidRPr="004D67AE">
        <w:rPr>
          <w:rFonts w:ascii="Comic Sans MS" w:hAnsi="Comic Sans MS"/>
        </w:rPr>
        <w:t xml:space="preserve"> leur </w:t>
      </w:r>
      <w:r w:rsidR="0068221A" w:rsidRPr="004D67AE">
        <w:rPr>
          <w:rFonts w:ascii="Comic Sans MS" w:hAnsi="Comic Sans MS"/>
        </w:rPr>
        <w:t>transmettra</w:t>
      </w:r>
      <w:r w:rsidR="00226DA1" w:rsidRPr="004D67AE">
        <w:rPr>
          <w:rFonts w:ascii="Comic Sans MS" w:hAnsi="Comic Sans MS"/>
        </w:rPr>
        <w:t xml:space="preserve"> </w:t>
      </w:r>
      <w:r w:rsidR="0068221A" w:rsidRPr="004D67AE">
        <w:rPr>
          <w:rFonts w:ascii="Comic Sans MS" w:hAnsi="Comic Sans MS"/>
        </w:rPr>
        <w:t>toutes</w:t>
      </w:r>
      <w:r w:rsidR="00226DA1" w:rsidRPr="004D67AE">
        <w:rPr>
          <w:rFonts w:ascii="Comic Sans MS" w:hAnsi="Comic Sans MS"/>
        </w:rPr>
        <w:t xml:space="preserve"> les informations nécessaires.</w:t>
      </w:r>
    </w:p>
    <w:p w14:paraId="2E84B4CE" w14:textId="77777777" w:rsidR="00226DA1" w:rsidRPr="004D67AE" w:rsidRDefault="00226DA1" w:rsidP="00EC45A9">
      <w:pPr>
        <w:pStyle w:val="Paragraphedeliste"/>
        <w:numPr>
          <w:ilvl w:val="0"/>
          <w:numId w:val="8"/>
        </w:numPr>
        <w:ind w:left="284" w:hanging="284"/>
        <w:rPr>
          <w:rFonts w:ascii="Comic Sans MS" w:hAnsi="Comic Sans MS"/>
        </w:rPr>
      </w:pPr>
      <w:r w:rsidRPr="004D67AE">
        <w:rPr>
          <w:rFonts w:ascii="Comic Sans MS" w:hAnsi="Comic Sans MS"/>
        </w:rPr>
        <w:lastRenderedPageBreak/>
        <w:t>Dans le cadre des frais liés à l’</w:t>
      </w:r>
      <w:r w:rsidR="00657307" w:rsidRPr="004D67AE">
        <w:rPr>
          <w:rFonts w:ascii="Comic Sans MS" w:hAnsi="Comic Sans MS"/>
        </w:rPr>
        <w:t>organisation</w:t>
      </w:r>
      <w:r w:rsidRPr="004D67AE">
        <w:rPr>
          <w:rFonts w:ascii="Comic Sans MS" w:hAnsi="Comic Sans MS"/>
        </w:rPr>
        <w:t xml:space="preserve"> des séjours </w:t>
      </w:r>
      <w:r w:rsidR="0068221A" w:rsidRPr="004D67AE">
        <w:rPr>
          <w:rFonts w:ascii="Comic Sans MS" w:hAnsi="Comic Sans MS"/>
        </w:rPr>
        <w:t>pédagogiques</w:t>
      </w:r>
      <w:r w:rsidRPr="004D67AE">
        <w:rPr>
          <w:rFonts w:ascii="Comic Sans MS" w:hAnsi="Comic Sans MS"/>
        </w:rPr>
        <w:t xml:space="preserve">, un échelonnement du paiement est systématiquement </w:t>
      </w:r>
      <w:r w:rsidR="0068221A" w:rsidRPr="004D67AE">
        <w:rPr>
          <w:rFonts w:ascii="Comic Sans MS" w:hAnsi="Comic Sans MS"/>
        </w:rPr>
        <w:t>organisé</w:t>
      </w:r>
      <w:r w:rsidRPr="004D67AE">
        <w:rPr>
          <w:rFonts w:ascii="Comic Sans MS" w:hAnsi="Comic Sans MS"/>
        </w:rPr>
        <w:t xml:space="preserve"> </w:t>
      </w:r>
      <w:r w:rsidR="0068221A" w:rsidRPr="004D67AE">
        <w:rPr>
          <w:rFonts w:ascii="Comic Sans MS" w:hAnsi="Comic Sans MS"/>
        </w:rPr>
        <w:t>pour</w:t>
      </w:r>
      <w:r w:rsidRPr="004D67AE">
        <w:rPr>
          <w:rFonts w:ascii="Comic Sans MS" w:hAnsi="Comic Sans MS"/>
        </w:rPr>
        <w:t xml:space="preserve"> l’</w:t>
      </w:r>
      <w:r w:rsidR="0068221A" w:rsidRPr="004D67AE">
        <w:rPr>
          <w:rFonts w:ascii="Comic Sans MS" w:hAnsi="Comic Sans MS"/>
        </w:rPr>
        <w:t>ensemble</w:t>
      </w:r>
      <w:r w:rsidRPr="004D67AE">
        <w:rPr>
          <w:rFonts w:ascii="Comic Sans MS" w:hAnsi="Comic Sans MS"/>
        </w:rPr>
        <w:t xml:space="preserve"> des é</w:t>
      </w:r>
      <w:r w:rsidR="0068221A" w:rsidRPr="004D67AE">
        <w:rPr>
          <w:rFonts w:ascii="Comic Sans MS" w:hAnsi="Comic Sans MS"/>
        </w:rPr>
        <w:t>l</w:t>
      </w:r>
      <w:r w:rsidRPr="004D67AE">
        <w:rPr>
          <w:rFonts w:ascii="Comic Sans MS" w:hAnsi="Comic Sans MS"/>
        </w:rPr>
        <w:t>è</w:t>
      </w:r>
      <w:r w:rsidR="0068221A" w:rsidRPr="004D67AE">
        <w:rPr>
          <w:rFonts w:ascii="Comic Sans MS" w:hAnsi="Comic Sans MS"/>
        </w:rPr>
        <w:t>v</w:t>
      </w:r>
      <w:r w:rsidRPr="004D67AE">
        <w:rPr>
          <w:rFonts w:ascii="Comic Sans MS" w:hAnsi="Comic Sans MS"/>
        </w:rPr>
        <w:t>es concernés.</w:t>
      </w:r>
    </w:p>
    <w:p w14:paraId="34190838" w14:textId="77777777" w:rsidR="00226DA1" w:rsidRPr="004D67AE" w:rsidRDefault="00226DA1" w:rsidP="00EC45A9">
      <w:pPr>
        <w:pStyle w:val="Paragraphedeliste"/>
        <w:numPr>
          <w:ilvl w:val="0"/>
          <w:numId w:val="8"/>
        </w:numPr>
        <w:ind w:left="284" w:hanging="284"/>
        <w:rPr>
          <w:rFonts w:ascii="Comic Sans MS" w:hAnsi="Comic Sans MS"/>
        </w:rPr>
      </w:pPr>
      <w:r w:rsidRPr="004D67AE">
        <w:rPr>
          <w:rFonts w:ascii="Comic Sans MS" w:hAnsi="Comic Sans MS"/>
        </w:rPr>
        <w:t xml:space="preserve">Les </w:t>
      </w:r>
      <w:r w:rsidR="00657307" w:rsidRPr="004D67AE">
        <w:rPr>
          <w:rFonts w:ascii="Comic Sans MS" w:hAnsi="Comic Sans MS"/>
        </w:rPr>
        <w:t>parents</w:t>
      </w:r>
      <w:r w:rsidRPr="004D67AE">
        <w:rPr>
          <w:rFonts w:ascii="Comic Sans MS" w:hAnsi="Comic Sans MS"/>
        </w:rPr>
        <w:t xml:space="preserve"> s’</w:t>
      </w:r>
      <w:r w:rsidR="00657307" w:rsidRPr="004D67AE">
        <w:rPr>
          <w:rFonts w:ascii="Comic Sans MS" w:hAnsi="Comic Sans MS"/>
        </w:rPr>
        <w:t>engagent</w:t>
      </w:r>
      <w:r w:rsidRPr="004D67AE">
        <w:rPr>
          <w:rFonts w:ascii="Comic Sans MS" w:hAnsi="Comic Sans MS"/>
        </w:rPr>
        <w:t xml:space="preserve"> au paiement des frais obligatoires,</w:t>
      </w:r>
      <w:r w:rsidR="00657307" w:rsidRPr="004D67AE">
        <w:rPr>
          <w:rFonts w:ascii="Comic Sans MS" w:hAnsi="Comic Sans MS"/>
        </w:rPr>
        <w:t xml:space="preserve"> </w:t>
      </w:r>
      <w:r w:rsidRPr="004D67AE">
        <w:rPr>
          <w:rFonts w:ascii="Comic Sans MS" w:hAnsi="Comic Sans MS"/>
        </w:rPr>
        <w:t>ainsi que des frais facultatifs et des services auxquels ils ont souscrit.</w:t>
      </w:r>
    </w:p>
    <w:p w14:paraId="3F5D2DD3" w14:textId="77777777" w:rsidR="00226DA1" w:rsidRPr="004D67AE" w:rsidRDefault="00226DA1">
      <w:pPr>
        <w:rPr>
          <w:rFonts w:ascii="Comic Sans MS" w:hAnsi="Comic Sans MS"/>
          <w:u w:val="dash"/>
        </w:rPr>
      </w:pPr>
      <w:r w:rsidRPr="004D67AE">
        <w:rPr>
          <w:rFonts w:ascii="Comic Sans MS" w:hAnsi="Comic Sans MS"/>
          <w:u w:val="dash"/>
        </w:rPr>
        <w:t>Article 100 du décret du 24/07/1997 (Missions)</w:t>
      </w:r>
    </w:p>
    <w:p w14:paraId="74B3DD8D" w14:textId="77777777" w:rsidR="00226DA1" w:rsidRPr="004D67AE" w:rsidRDefault="00C37DA2">
      <w:pPr>
        <w:rPr>
          <w:rFonts w:ascii="Comic Sans MS" w:hAnsi="Comic Sans MS"/>
        </w:rPr>
      </w:pPr>
      <w:r w:rsidRPr="004D67AE">
        <w:rPr>
          <w:rFonts w:ascii="Comic Sans MS" w:hAnsi="Comic Sans MS"/>
        </w:rPr>
        <w:t>§</w:t>
      </w:r>
      <w:r w:rsidR="00226DA1" w:rsidRPr="004D67AE">
        <w:rPr>
          <w:rFonts w:ascii="Comic Sans MS" w:hAnsi="Comic Sans MS"/>
        </w:rPr>
        <w:t>1</w:t>
      </w:r>
      <w:r w:rsidR="00226DA1" w:rsidRPr="004D67AE">
        <w:rPr>
          <w:rFonts w:ascii="Comic Sans MS" w:hAnsi="Comic Sans MS"/>
          <w:vertAlign w:val="superscript"/>
        </w:rPr>
        <w:t>er</w:t>
      </w:r>
      <w:r w:rsidR="00226DA1" w:rsidRPr="004D67AE">
        <w:rPr>
          <w:rFonts w:ascii="Comic Sans MS" w:hAnsi="Comic Sans MS"/>
        </w:rPr>
        <w:t xml:space="preserve">. Des dotations et des subventions de </w:t>
      </w:r>
      <w:r w:rsidR="00657307" w:rsidRPr="004D67AE">
        <w:rPr>
          <w:rFonts w:ascii="Comic Sans MS" w:hAnsi="Comic Sans MS"/>
        </w:rPr>
        <w:t>fonctionnement</w:t>
      </w:r>
      <w:r w:rsidR="00226DA1" w:rsidRPr="004D67AE">
        <w:rPr>
          <w:rFonts w:ascii="Comic Sans MS" w:hAnsi="Comic Sans MS"/>
        </w:rPr>
        <w:t xml:space="preserve"> annuelles et forfaitaires sont accordées pour couvrir les frais afférents au fonctionnement et à l’équipement des écoles, et à la </w:t>
      </w:r>
      <w:r w:rsidR="00657307" w:rsidRPr="004D67AE">
        <w:rPr>
          <w:rFonts w:ascii="Comic Sans MS" w:hAnsi="Comic Sans MS"/>
        </w:rPr>
        <w:t>distribution</w:t>
      </w:r>
      <w:r w:rsidR="00226DA1" w:rsidRPr="004D67AE">
        <w:rPr>
          <w:rFonts w:ascii="Comic Sans MS" w:hAnsi="Comic Sans MS"/>
        </w:rPr>
        <w:t xml:space="preserve"> gratuite de manuels et de </w:t>
      </w:r>
      <w:r w:rsidR="00657307" w:rsidRPr="004D67AE">
        <w:rPr>
          <w:rFonts w:ascii="Comic Sans MS" w:hAnsi="Comic Sans MS"/>
        </w:rPr>
        <w:t>fournitures</w:t>
      </w:r>
      <w:r w:rsidR="00226DA1" w:rsidRPr="004D67AE">
        <w:rPr>
          <w:rFonts w:ascii="Comic Sans MS" w:hAnsi="Comic Sans MS"/>
        </w:rPr>
        <w:t xml:space="preserve"> s</w:t>
      </w:r>
      <w:r w:rsidR="00657307" w:rsidRPr="004D67AE">
        <w:rPr>
          <w:rFonts w:ascii="Comic Sans MS" w:hAnsi="Comic Sans MS"/>
        </w:rPr>
        <w:t>col</w:t>
      </w:r>
      <w:r w:rsidR="00226DA1" w:rsidRPr="004D67AE">
        <w:rPr>
          <w:rFonts w:ascii="Comic Sans MS" w:hAnsi="Comic Sans MS"/>
        </w:rPr>
        <w:t>a</w:t>
      </w:r>
      <w:r w:rsidR="00657307" w:rsidRPr="004D67AE">
        <w:rPr>
          <w:rFonts w:ascii="Comic Sans MS" w:hAnsi="Comic Sans MS"/>
        </w:rPr>
        <w:t>i</w:t>
      </w:r>
      <w:r w:rsidR="00226DA1" w:rsidRPr="004D67AE">
        <w:rPr>
          <w:rFonts w:ascii="Comic Sans MS" w:hAnsi="Comic Sans MS"/>
        </w:rPr>
        <w:t>res aux élèves soumis à l’obligation scolaire.</w:t>
      </w:r>
    </w:p>
    <w:p w14:paraId="33476BA0" w14:textId="77777777" w:rsidR="00226DA1" w:rsidRPr="004D67AE" w:rsidRDefault="00C37DA2">
      <w:pPr>
        <w:rPr>
          <w:rFonts w:ascii="Comic Sans MS" w:hAnsi="Comic Sans MS"/>
        </w:rPr>
      </w:pPr>
      <w:r w:rsidRPr="004D67AE">
        <w:rPr>
          <w:rFonts w:ascii="Comic Sans MS" w:hAnsi="Comic Sans MS"/>
        </w:rPr>
        <w:t>§</w:t>
      </w:r>
      <w:r w:rsidR="00226DA1" w:rsidRPr="004D67AE">
        <w:rPr>
          <w:rFonts w:ascii="Comic Sans MS" w:hAnsi="Comic Sans MS"/>
        </w:rPr>
        <w:t>2. Dans l’</w:t>
      </w:r>
      <w:r w:rsidR="0068221A" w:rsidRPr="004D67AE">
        <w:rPr>
          <w:rFonts w:ascii="Comic Sans MS" w:hAnsi="Comic Sans MS"/>
        </w:rPr>
        <w:t>enseignement</w:t>
      </w:r>
      <w:r w:rsidR="00226DA1" w:rsidRPr="004D67AE">
        <w:rPr>
          <w:rFonts w:ascii="Comic Sans MS" w:hAnsi="Comic Sans MS"/>
        </w:rPr>
        <w:t xml:space="preserve"> </w:t>
      </w:r>
      <w:r w:rsidR="0068221A" w:rsidRPr="004D67AE">
        <w:rPr>
          <w:rFonts w:ascii="Comic Sans MS" w:hAnsi="Comic Sans MS"/>
        </w:rPr>
        <w:t>maternel</w:t>
      </w:r>
      <w:r w:rsidR="00226DA1" w:rsidRPr="004D67AE">
        <w:rPr>
          <w:rFonts w:ascii="Comic Sans MS" w:hAnsi="Comic Sans MS"/>
        </w:rPr>
        <w:t xml:space="preserve">, </w:t>
      </w:r>
      <w:r w:rsidR="0068221A" w:rsidRPr="004D67AE">
        <w:rPr>
          <w:rFonts w:ascii="Comic Sans MS" w:hAnsi="Comic Sans MS"/>
        </w:rPr>
        <w:t>ordinaire</w:t>
      </w:r>
      <w:r w:rsidR="00226DA1" w:rsidRPr="004D67AE">
        <w:rPr>
          <w:rFonts w:ascii="Comic Sans MS" w:hAnsi="Comic Sans MS"/>
        </w:rPr>
        <w:t xml:space="preserve"> et spécialisé, aucun minerval direct ou indirect ne peut être perçu. San préjudice du </w:t>
      </w:r>
      <w:r w:rsidR="0068221A" w:rsidRPr="004D67AE">
        <w:rPr>
          <w:rFonts w:ascii="Comic Sans MS" w:hAnsi="Comic Sans MS"/>
        </w:rPr>
        <w:t>paragraphe</w:t>
      </w:r>
      <w:r w:rsidR="00226DA1" w:rsidRPr="004D67AE">
        <w:rPr>
          <w:rFonts w:ascii="Comic Sans MS" w:hAnsi="Comic Sans MS"/>
        </w:rPr>
        <w:t xml:space="preserve"> 3, </w:t>
      </w:r>
      <w:r w:rsidR="0068221A" w:rsidRPr="004D67AE">
        <w:rPr>
          <w:rFonts w:ascii="Comic Sans MS" w:hAnsi="Comic Sans MS"/>
        </w:rPr>
        <w:t>un pouvoir</w:t>
      </w:r>
      <w:r w:rsidR="00226DA1" w:rsidRPr="004D67AE">
        <w:rPr>
          <w:rFonts w:ascii="Comic Sans MS" w:hAnsi="Comic Sans MS"/>
        </w:rPr>
        <w:t xml:space="preserve"> organisateur ne </w:t>
      </w:r>
      <w:r w:rsidR="0068221A" w:rsidRPr="004D67AE">
        <w:rPr>
          <w:rFonts w:ascii="Comic Sans MS" w:hAnsi="Comic Sans MS"/>
        </w:rPr>
        <w:t>peut</w:t>
      </w:r>
      <w:r w:rsidR="00226DA1" w:rsidRPr="004D67AE">
        <w:rPr>
          <w:rFonts w:ascii="Comic Sans MS" w:hAnsi="Comic Sans MS"/>
        </w:rPr>
        <w:t xml:space="preserve"> en aucun cas formuler lors de l’inscription ou lors de la poursuite de la scolarisation dans une école une demande de paiement, directe ou </w:t>
      </w:r>
      <w:r w:rsidR="0068221A" w:rsidRPr="004D67AE">
        <w:rPr>
          <w:rFonts w:ascii="Comic Sans MS" w:hAnsi="Comic Sans MS"/>
        </w:rPr>
        <w:t>indirecte</w:t>
      </w:r>
      <w:r w:rsidR="00226DA1" w:rsidRPr="004D67AE">
        <w:rPr>
          <w:rFonts w:ascii="Comic Sans MS" w:hAnsi="Comic Sans MS"/>
        </w:rPr>
        <w:t xml:space="preserve">, </w:t>
      </w:r>
      <w:r w:rsidR="0068221A" w:rsidRPr="004D67AE">
        <w:rPr>
          <w:rFonts w:ascii="Comic Sans MS" w:hAnsi="Comic Sans MS"/>
        </w:rPr>
        <w:t>facultative</w:t>
      </w:r>
      <w:r w:rsidR="00226DA1" w:rsidRPr="004D67AE">
        <w:rPr>
          <w:rFonts w:ascii="Comic Sans MS" w:hAnsi="Comic Sans MS"/>
        </w:rPr>
        <w:t xml:space="preserve"> ou obligatoire, sous forme d’argent, de services ou de fournitures.</w:t>
      </w:r>
    </w:p>
    <w:p w14:paraId="55F8A746" w14:textId="61902B1D" w:rsidR="00226DA1" w:rsidRPr="004D67AE" w:rsidRDefault="00226DA1">
      <w:pPr>
        <w:rPr>
          <w:rFonts w:ascii="Comic Sans MS" w:hAnsi="Comic Sans MS"/>
        </w:rPr>
      </w:pPr>
      <w:r w:rsidRPr="004D67AE">
        <w:rPr>
          <w:rFonts w:ascii="Comic Sans MS" w:hAnsi="Comic Sans MS"/>
        </w:rPr>
        <w:t xml:space="preserve">Dans l’enseignement </w:t>
      </w:r>
      <w:r w:rsidR="0068221A" w:rsidRPr="004D67AE">
        <w:rPr>
          <w:rFonts w:ascii="Comic Sans MS" w:hAnsi="Comic Sans MS"/>
        </w:rPr>
        <w:t>primaire</w:t>
      </w:r>
      <w:r w:rsidRPr="004D67AE">
        <w:rPr>
          <w:rFonts w:ascii="Comic Sans MS" w:hAnsi="Comic Sans MS"/>
        </w:rPr>
        <w:t xml:space="preserve"> e</w:t>
      </w:r>
      <w:r w:rsidR="0068221A" w:rsidRPr="004D67AE">
        <w:rPr>
          <w:rFonts w:ascii="Comic Sans MS" w:hAnsi="Comic Sans MS"/>
        </w:rPr>
        <w:t>t</w:t>
      </w:r>
      <w:r w:rsidRPr="004D67AE">
        <w:rPr>
          <w:rFonts w:ascii="Comic Sans MS" w:hAnsi="Comic Sans MS"/>
        </w:rPr>
        <w:t xml:space="preserve"> </w:t>
      </w:r>
      <w:r w:rsidR="0068221A" w:rsidRPr="004D67AE">
        <w:rPr>
          <w:rFonts w:ascii="Comic Sans MS" w:hAnsi="Comic Sans MS"/>
        </w:rPr>
        <w:t>secondaire</w:t>
      </w:r>
      <w:r w:rsidRPr="004D67AE">
        <w:rPr>
          <w:rFonts w:ascii="Comic Sans MS" w:hAnsi="Comic Sans MS"/>
        </w:rPr>
        <w:t>, ordinaire et spécialisé, aucun minerval direct ou indirect</w:t>
      </w:r>
      <w:r w:rsidR="00C37DA2" w:rsidRPr="004D67AE">
        <w:rPr>
          <w:rFonts w:ascii="Comic Sans MS" w:hAnsi="Comic Sans MS"/>
        </w:rPr>
        <w:t xml:space="preserve"> </w:t>
      </w:r>
      <w:r w:rsidRPr="004D67AE">
        <w:rPr>
          <w:rFonts w:ascii="Comic Sans MS" w:hAnsi="Comic Sans MS"/>
        </w:rPr>
        <w:t xml:space="preserve">ne peut être perçu </w:t>
      </w:r>
      <w:r w:rsidR="004D67AE">
        <w:rPr>
          <w:rFonts w:ascii="Comic Sans MS" w:hAnsi="Comic Sans MS"/>
        </w:rPr>
        <w:t>en de</w:t>
      </w:r>
      <w:r w:rsidRPr="004D67AE">
        <w:rPr>
          <w:rFonts w:ascii="Comic Sans MS" w:hAnsi="Comic Sans MS"/>
        </w:rPr>
        <w:t xml:space="preserve">hors </w:t>
      </w:r>
      <w:r w:rsidR="004D67AE">
        <w:rPr>
          <w:rFonts w:ascii="Comic Sans MS" w:hAnsi="Comic Sans MS"/>
        </w:rPr>
        <w:t>d</w:t>
      </w:r>
      <w:r w:rsidRPr="004D67AE">
        <w:rPr>
          <w:rFonts w:ascii="Comic Sans MS" w:hAnsi="Comic Sans MS"/>
        </w:rPr>
        <w:t>es cas prévus, d’un part, par l’article 12, § 1</w:t>
      </w:r>
      <w:r w:rsidRPr="004D67AE">
        <w:rPr>
          <w:rFonts w:ascii="Comic Sans MS" w:hAnsi="Comic Sans MS"/>
          <w:vertAlign w:val="superscript"/>
        </w:rPr>
        <w:t>er</w:t>
      </w:r>
      <w:r w:rsidRPr="004D67AE">
        <w:rPr>
          <w:rFonts w:ascii="Comic Sans MS" w:hAnsi="Comic Sans MS"/>
        </w:rPr>
        <w:t xml:space="preserve">bis de la loi du 29 mai 1959 modifiant </w:t>
      </w:r>
      <w:r w:rsidR="0068221A" w:rsidRPr="004D67AE">
        <w:rPr>
          <w:rFonts w:ascii="Comic Sans MS" w:hAnsi="Comic Sans MS"/>
        </w:rPr>
        <w:t>certaines</w:t>
      </w:r>
      <w:r w:rsidRPr="004D67AE">
        <w:rPr>
          <w:rFonts w:ascii="Comic Sans MS" w:hAnsi="Comic Sans MS"/>
        </w:rPr>
        <w:t xml:space="preserve"> </w:t>
      </w:r>
      <w:r w:rsidR="0068221A" w:rsidRPr="004D67AE">
        <w:rPr>
          <w:rFonts w:ascii="Comic Sans MS" w:hAnsi="Comic Sans MS"/>
        </w:rPr>
        <w:t>dispositions</w:t>
      </w:r>
      <w:r w:rsidRPr="004D67AE">
        <w:rPr>
          <w:rFonts w:ascii="Comic Sans MS" w:hAnsi="Comic Sans MS"/>
        </w:rPr>
        <w:t xml:space="preserve"> de la législation de l’</w:t>
      </w:r>
      <w:r w:rsidR="0068221A" w:rsidRPr="004D67AE">
        <w:rPr>
          <w:rFonts w:ascii="Comic Sans MS" w:hAnsi="Comic Sans MS"/>
        </w:rPr>
        <w:t>enseignement</w:t>
      </w:r>
      <w:r w:rsidRPr="004D67AE">
        <w:rPr>
          <w:rFonts w:ascii="Comic Sans MS" w:hAnsi="Comic Sans MS"/>
        </w:rPr>
        <w:t xml:space="preserve"> et, d’autre part, par l’article 59, §1</w:t>
      </w:r>
      <w:r w:rsidRPr="004D67AE">
        <w:rPr>
          <w:rFonts w:ascii="Comic Sans MS" w:hAnsi="Comic Sans MS"/>
          <w:vertAlign w:val="superscript"/>
        </w:rPr>
        <w:t>er</w:t>
      </w:r>
      <w:r w:rsidRPr="004D67AE">
        <w:rPr>
          <w:rFonts w:ascii="Comic Sans MS" w:hAnsi="Comic Sans MS"/>
        </w:rPr>
        <w:t xml:space="preserve">, de la loi du 21 juin 1985 </w:t>
      </w:r>
      <w:r w:rsidR="0068221A" w:rsidRPr="004D67AE">
        <w:rPr>
          <w:rFonts w:ascii="Comic Sans MS" w:hAnsi="Comic Sans MS"/>
        </w:rPr>
        <w:t>concernant</w:t>
      </w:r>
      <w:r w:rsidRPr="004D67AE">
        <w:rPr>
          <w:rFonts w:ascii="Comic Sans MS" w:hAnsi="Comic Sans MS"/>
        </w:rPr>
        <w:t xml:space="preserve"> l’</w:t>
      </w:r>
      <w:r w:rsidR="0068221A" w:rsidRPr="004D67AE">
        <w:rPr>
          <w:rFonts w:ascii="Comic Sans MS" w:hAnsi="Comic Sans MS"/>
        </w:rPr>
        <w:t>enseignement</w:t>
      </w:r>
      <w:r w:rsidRPr="004D67AE">
        <w:rPr>
          <w:rFonts w:ascii="Comic Sans MS" w:hAnsi="Comic Sans MS"/>
        </w:rPr>
        <w:t xml:space="preserve">. Sans préjudice des dispositions du présent alinéa et des paragraphes 4 à 6, un pouvoir organisateur ne peut en aucun cas formuler lors de l’inscription ou lors de la poursuite de la scolarisation dans une école une demande de paiement, directe ou indirecte, </w:t>
      </w:r>
      <w:r w:rsidR="0068221A" w:rsidRPr="004D67AE">
        <w:rPr>
          <w:rFonts w:ascii="Comic Sans MS" w:hAnsi="Comic Sans MS"/>
        </w:rPr>
        <w:t>facultative</w:t>
      </w:r>
      <w:r w:rsidRPr="004D67AE">
        <w:rPr>
          <w:rFonts w:ascii="Comic Sans MS" w:hAnsi="Comic Sans MS"/>
        </w:rPr>
        <w:t xml:space="preserve"> ou obligatoire, sous forme d’argent, des services ou de fournitures.</w:t>
      </w:r>
    </w:p>
    <w:p w14:paraId="3F361394" w14:textId="77777777" w:rsidR="00226DA1" w:rsidRPr="004D67AE" w:rsidRDefault="006272D4">
      <w:pPr>
        <w:rPr>
          <w:rFonts w:ascii="Comic Sans MS" w:hAnsi="Comic Sans MS"/>
        </w:rPr>
      </w:pPr>
      <w:r w:rsidRPr="004D67AE">
        <w:rPr>
          <w:rFonts w:ascii="Comic Sans MS" w:hAnsi="Comic Sans MS"/>
        </w:rPr>
        <w:t>§3. Dans l’</w:t>
      </w:r>
      <w:r w:rsidR="0068221A" w:rsidRPr="004D67AE">
        <w:rPr>
          <w:rFonts w:ascii="Comic Sans MS" w:hAnsi="Comic Sans MS"/>
        </w:rPr>
        <w:t>enseignement</w:t>
      </w:r>
      <w:r w:rsidRPr="004D67AE">
        <w:rPr>
          <w:rFonts w:ascii="Comic Sans MS" w:hAnsi="Comic Sans MS"/>
        </w:rPr>
        <w:t xml:space="preserve"> maternel, ordinaire et spécialisé, sans préjudice des </w:t>
      </w:r>
      <w:r w:rsidR="0068221A" w:rsidRPr="004D67AE">
        <w:rPr>
          <w:rFonts w:ascii="Comic Sans MS" w:hAnsi="Comic Sans MS"/>
        </w:rPr>
        <w:t>alinéas</w:t>
      </w:r>
      <w:r w:rsidRPr="004D67AE">
        <w:rPr>
          <w:rFonts w:ascii="Comic Sans MS" w:hAnsi="Comic Sans MS"/>
        </w:rPr>
        <w:t xml:space="preserve"> 2 et 3, aucun frais </w:t>
      </w:r>
      <w:r w:rsidR="0068221A" w:rsidRPr="004D67AE">
        <w:rPr>
          <w:rFonts w:ascii="Comic Sans MS" w:hAnsi="Comic Sans MS"/>
        </w:rPr>
        <w:t>scolaire</w:t>
      </w:r>
      <w:r w:rsidRPr="004D67AE">
        <w:rPr>
          <w:rFonts w:ascii="Comic Sans MS" w:hAnsi="Comic Sans MS"/>
        </w:rPr>
        <w:t xml:space="preserve"> ne peut être perçu et </w:t>
      </w:r>
      <w:r w:rsidR="0068221A" w:rsidRPr="004D67AE">
        <w:rPr>
          <w:rFonts w:ascii="Comic Sans MS" w:hAnsi="Comic Sans MS"/>
        </w:rPr>
        <w:t>aucune</w:t>
      </w:r>
      <w:r w:rsidRPr="004D67AE">
        <w:rPr>
          <w:rFonts w:ascii="Comic Sans MS" w:hAnsi="Comic Sans MS"/>
        </w:rPr>
        <w:t xml:space="preserve"> </w:t>
      </w:r>
      <w:r w:rsidR="0068221A" w:rsidRPr="004D67AE">
        <w:rPr>
          <w:rFonts w:ascii="Comic Sans MS" w:hAnsi="Comic Sans MS"/>
        </w:rPr>
        <w:t>fourniture</w:t>
      </w:r>
      <w:r w:rsidRPr="004D67AE">
        <w:rPr>
          <w:rFonts w:ascii="Comic Sans MS" w:hAnsi="Comic Sans MS"/>
        </w:rPr>
        <w:t xml:space="preserve"> </w:t>
      </w:r>
      <w:r w:rsidR="0068221A" w:rsidRPr="004D67AE">
        <w:rPr>
          <w:rFonts w:ascii="Comic Sans MS" w:hAnsi="Comic Sans MS"/>
        </w:rPr>
        <w:t>scolaire</w:t>
      </w:r>
      <w:r w:rsidRPr="004D67AE">
        <w:rPr>
          <w:rFonts w:ascii="Comic Sans MS" w:hAnsi="Comic Sans MS"/>
        </w:rPr>
        <w:t xml:space="preserve"> ne peut être réclamée aux parents ou à la personne investie de l’autorité parentale, directement ou indirectement. </w:t>
      </w:r>
      <w:r w:rsidR="00C16EEA" w:rsidRPr="004D67AE">
        <w:rPr>
          <w:rFonts w:ascii="Comic Sans MS" w:hAnsi="Comic Sans MS"/>
        </w:rPr>
        <w:t>Seuls les frais scolaires</w:t>
      </w:r>
      <w:r w:rsidRPr="004D67AE">
        <w:rPr>
          <w:rFonts w:ascii="Comic Sans MS" w:hAnsi="Comic Sans MS"/>
        </w:rPr>
        <w:t xml:space="preserve"> suivants, appréciés au coût réel, </w:t>
      </w:r>
      <w:r w:rsidR="0068221A" w:rsidRPr="004D67AE">
        <w:rPr>
          <w:rFonts w:ascii="Comic Sans MS" w:hAnsi="Comic Sans MS"/>
        </w:rPr>
        <w:t>peuvent</w:t>
      </w:r>
      <w:r w:rsidRPr="004D67AE">
        <w:rPr>
          <w:rFonts w:ascii="Comic Sans MS" w:hAnsi="Comic Sans MS"/>
        </w:rPr>
        <w:t xml:space="preserve"> être perçus :</w:t>
      </w:r>
    </w:p>
    <w:p w14:paraId="1899E4DE" w14:textId="77777777" w:rsidR="006272D4" w:rsidRPr="004D67AE" w:rsidRDefault="006272D4" w:rsidP="00EC45A9">
      <w:pPr>
        <w:pStyle w:val="Paragraphedeliste"/>
        <w:numPr>
          <w:ilvl w:val="0"/>
          <w:numId w:val="9"/>
        </w:numPr>
        <w:ind w:left="284" w:hanging="284"/>
        <w:rPr>
          <w:rFonts w:ascii="Comic Sans MS" w:hAnsi="Comic Sans MS"/>
        </w:rPr>
      </w:pPr>
      <w:r w:rsidRPr="004D67AE">
        <w:rPr>
          <w:rFonts w:ascii="Comic Sans MS" w:hAnsi="Comic Sans MS"/>
        </w:rPr>
        <w:t>1</w:t>
      </w:r>
      <w:r w:rsidR="00DF569D" w:rsidRPr="004D67AE">
        <w:rPr>
          <w:rFonts w:ascii="Comic Sans MS" w:hAnsi="Comic Sans MS"/>
        </w:rPr>
        <w:t>°</w:t>
      </w:r>
      <w:r w:rsidRPr="004D67AE">
        <w:rPr>
          <w:rFonts w:ascii="Comic Sans MS" w:hAnsi="Comic Sans MS"/>
        </w:rPr>
        <w:t xml:space="preserve"> les droits d’accès à la </w:t>
      </w:r>
      <w:r w:rsidR="0068221A" w:rsidRPr="004D67AE">
        <w:rPr>
          <w:rFonts w:ascii="Comic Sans MS" w:hAnsi="Comic Sans MS"/>
        </w:rPr>
        <w:t>piscine</w:t>
      </w:r>
      <w:r w:rsidRPr="004D67AE">
        <w:rPr>
          <w:rFonts w:ascii="Comic Sans MS" w:hAnsi="Comic Sans MS"/>
        </w:rPr>
        <w:t xml:space="preserve"> ainsi que les déplacements qui y sont liés ;</w:t>
      </w:r>
    </w:p>
    <w:p w14:paraId="62EDD2CA" w14:textId="77777777" w:rsidR="006272D4" w:rsidRPr="004D67AE" w:rsidRDefault="006272D4" w:rsidP="00EC45A9">
      <w:pPr>
        <w:pStyle w:val="Paragraphedeliste"/>
        <w:numPr>
          <w:ilvl w:val="0"/>
          <w:numId w:val="9"/>
        </w:numPr>
        <w:ind w:left="284" w:hanging="284"/>
        <w:rPr>
          <w:rFonts w:ascii="Comic Sans MS" w:hAnsi="Comic Sans MS"/>
        </w:rPr>
      </w:pPr>
      <w:r w:rsidRPr="004D67AE">
        <w:rPr>
          <w:rFonts w:ascii="Comic Sans MS" w:hAnsi="Comic Sans MS"/>
        </w:rPr>
        <w:t>2</w:t>
      </w:r>
      <w:r w:rsidR="00E71F93" w:rsidRPr="004D67AE">
        <w:rPr>
          <w:rFonts w:ascii="Comic Sans MS" w:hAnsi="Comic Sans MS"/>
        </w:rPr>
        <w:t>°</w:t>
      </w:r>
      <w:r w:rsidRPr="004D67AE">
        <w:rPr>
          <w:rFonts w:ascii="Comic Sans MS" w:hAnsi="Comic Sans MS"/>
        </w:rPr>
        <w:t xml:space="preserve"> les droits d’accès aux activités culturelles et sportives s’inscrivant dans le projet </w:t>
      </w:r>
      <w:r w:rsidR="0068221A" w:rsidRPr="004D67AE">
        <w:rPr>
          <w:rFonts w:ascii="Comic Sans MS" w:hAnsi="Comic Sans MS"/>
        </w:rPr>
        <w:t>pédagogique</w:t>
      </w:r>
      <w:r w:rsidRPr="004D67AE">
        <w:rPr>
          <w:rFonts w:ascii="Comic Sans MS" w:hAnsi="Comic Sans MS"/>
        </w:rPr>
        <w:t xml:space="preserve"> du pouvoir organisateur ou dans le projet d’</w:t>
      </w:r>
      <w:r w:rsidR="0068221A" w:rsidRPr="004D67AE">
        <w:rPr>
          <w:rFonts w:ascii="Comic Sans MS" w:hAnsi="Comic Sans MS"/>
        </w:rPr>
        <w:t>établissement</w:t>
      </w:r>
      <w:r w:rsidRPr="004D67AE">
        <w:rPr>
          <w:rFonts w:ascii="Comic Sans MS" w:hAnsi="Comic Sans MS"/>
        </w:rPr>
        <w:t xml:space="preserve"> ainsi que les déplacements qui y sont liés. Le </w:t>
      </w:r>
      <w:r w:rsidR="0068221A" w:rsidRPr="004D67AE">
        <w:rPr>
          <w:rFonts w:ascii="Comic Sans MS" w:hAnsi="Comic Sans MS"/>
        </w:rPr>
        <w:t>Gouvernement</w:t>
      </w:r>
      <w:r w:rsidRPr="004D67AE">
        <w:rPr>
          <w:rFonts w:ascii="Comic Sans MS" w:hAnsi="Comic Sans MS"/>
        </w:rPr>
        <w:t xml:space="preserve"> arrête le montant </w:t>
      </w:r>
      <w:r w:rsidR="0068221A" w:rsidRPr="004D67AE">
        <w:rPr>
          <w:rFonts w:ascii="Comic Sans MS" w:hAnsi="Comic Sans MS"/>
        </w:rPr>
        <w:t>total</w:t>
      </w:r>
      <w:r w:rsidRPr="004D67AE">
        <w:rPr>
          <w:rFonts w:ascii="Comic Sans MS" w:hAnsi="Comic Sans MS"/>
        </w:rPr>
        <w:t xml:space="preserve"> maximal toutes taxes </w:t>
      </w:r>
      <w:r w:rsidR="0068221A" w:rsidRPr="004D67AE">
        <w:rPr>
          <w:rFonts w:ascii="Comic Sans MS" w:hAnsi="Comic Sans MS"/>
        </w:rPr>
        <w:t>comprises</w:t>
      </w:r>
      <w:r w:rsidRPr="004D67AE">
        <w:rPr>
          <w:rFonts w:ascii="Comic Sans MS" w:hAnsi="Comic Sans MS"/>
        </w:rPr>
        <w:t xml:space="preserve"> qu’une école peut réclamer par </w:t>
      </w:r>
      <w:r w:rsidR="0068221A" w:rsidRPr="004D67AE">
        <w:rPr>
          <w:rFonts w:ascii="Comic Sans MS" w:hAnsi="Comic Sans MS"/>
        </w:rPr>
        <w:t>élève pour</w:t>
      </w:r>
      <w:r w:rsidRPr="004D67AE">
        <w:rPr>
          <w:rFonts w:ascii="Comic Sans MS" w:hAnsi="Comic Sans MS"/>
        </w:rPr>
        <w:t xml:space="preserve"> </w:t>
      </w:r>
      <w:r w:rsidR="0068221A" w:rsidRPr="004D67AE">
        <w:rPr>
          <w:rFonts w:ascii="Comic Sans MS" w:hAnsi="Comic Sans MS"/>
        </w:rPr>
        <w:t>une</w:t>
      </w:r>
      <w:r w:rsidRPr="004D67AE">
        <w:rPr>
          <w:rFonts w:ascii="Comic Sans MS" w:hAnsi="Comic Sans MS"/>
        </w:rPr>
        <w:t xml:space="preserve"> </w:t>
      </w:r>
      <w:r w:rsidR="0068221A" w:rsidRPr="004D67AE">
        <w:rPr>
          <w:rFonts w:ascii="Comic Sans MS" w:hAnsi="Comic Sans MS"/>
        </w:rPr>
        <w:t>année d’étude</w:t>
      </w:r>
      <w:r w:rsidRPr="004D67AE">
        <w:rPr>
          <w:rFonts w:ascii="Comic Sans MS" w:hAnsi="Comic Sans MS"/>
        </w:rPr>
        <w:t>, u</w:t>
      </w:r>
      <w:r w:rsidR="0068221A" w:rsidRPr="004D67AE">
        <w:rPr>
          <w:rFonts w:ascii="Comic Sans MS" w:hAnsi="Comic Sans MS"/>
        </w:rPr>
        <w:t>n</w:t>
      </w:r>
      <w:r w:rsidRPr="004D67AE">
        <w:rPr>
          <w:rFonts w:ascii="Comic Sans MS" w:hAnsi="Comic Sans MS"/>
        </w:rPr>
        <w:t xml:space="preserve"> </w:t>
      </w:r>
      <w:r w:rsidR="0068221A" w:rsidRPr="004D67AE">
        <w:rPr>
          <w:rFonts w:ascii="Comic Sans MS" w:hAnsi="Comic Sans MS"/>
        </w:rPr>
        <w:t>groupe</w:t>
      </w:r>
      <w:r w:rsidRPr="004D67AE">
        <w:rPr>
          <w:rFonts w:ascii="Comic Sans MS" w:hAnsi="Comic Sans MS"/>
        </w:rPr>
        <w:t xml:space="preserve"> d’années d’étude et/ou pour l’ensemble des années d’étude de l’enseignement maternel ;</w:t>
      </w:r>
    </w:p>
    <w:p w14:paraId="58BC8DC9" w14:textId="77777777" w:rsidR="006272D4" w:rsidRPr="004D67AE" w:rsidRDefault="006272D4" w:rsidP="00EC45A9">
      <w:pPr>
        <w:pStyle w:val="Paragraphedeliste"/>
        <w:numPr>
          <w:ilvl w:val="0"/>
          <w:numId w:val="9"/>
        </w:numPr>
        <w:ind w:left="284" w:hanging="284"/>
        <w:rPr>
          <w:rFonts w:ascii="Comic Sans MS" w:hAnsi="Comic Sans MS"/>
        </w:rPr>
      </w:pPr>
      <w:r w:rsidRPr="004D67AE">
        <w:rPr>
          <w:rFonts w:ascii="Comic Sans MS" w:hAnsi="Comic Sans MS"/>
        </w:rPr>
        <w:t>3</w:t>
      </w:r>
      <w:r w:rsidR="00E71F93" w:rsidRPr="004D67AE">
        <w:rPr>
          <w:rFonts w:ascii="Comic Sans MS" w:hAnsi="Comic Sans MS"/>
        </w:rPr>
        <w:t>°</w:t>
      </w:r>
      <w:r w:rsidRPr="004D67AE">
        <w:rPr>
          <w:rFonts w:ascii="Comic Sans MS" w:hAnsi="Comic Sans MS"/>
        </w:rPr>
        <w:t xml:space="preserve"> les frais liés aux séjours </w:t>
      </w:r>
      <w:r w:rsidR="0068221A" w:rsidRPr="004D67AE">
        <w:rPr>
          <w:rFonts w:ascii="Comic Sans MS" w:hAnsi="Comic Sans MS"/>
        </w:rPr>
        <w:t>pédagogiques</w:t>
      </w:r>
      <w:r w:rsidRPr="004D67AE">
        <w:rPr>
          <w:rFonts w:ascii="Comic Sans MS" w:hAnsi="Comic Sans MS"/>
        </w:rPr>
        <w:t xml:space="preserve"> avec nuitée(s) </w:t>
      </w:r>
      <w:r w:rsidR="0068221A" w:rsidRPr="004D67AE">
        <w:rPr>
          <w:rFonts w:ascii="Comic Sans MS" w:hAnsi="Comic Sans MS"/>
        </w:rPr>
        <w:t>organisés</w:t>
      </w:r>
      <w:r w:rsidRPr="004D67AE">
        <w:rPr>
          <w:rFonts w:ascii="Comic Sans MS" w:hAnsi="Comic Sans MS"/>
        </w:rPr>
        <w:t xml:space="preserve"> par l’école et s’inscrivant dans le projet </w:t>
      </w:r>
      <w:r w:rsidR="0068221A" w:rsidRPr="004D67AE">
        <w:rPr>
          <w:rFonts w:ascii="Comic Sans MS" w:hAnsi="Comic Sans MS"/>
        </w:rPr>
        <w:t>pédagogique</w:t>
      </w:r>
      <w:r w:rsidRPr="004D67AE">
        <w:rPr>
          <w:rFonts w:ascii="Comic Sans MS" w:hAnsi="Comic Sans MS"/>
        </w:rPr>
        <w:t xml:space="preserve"> du </w:t>
      </w:r>
      <w:r w:rsidR="0068221A" w:rsidRPr="004D67AE">
        <w:rPr>
          <w:rFonts w:ascii="Comic Sans MS" w:hAnsi="Comic Sans MS"/>
        </w:rPr>
        <w:t>pouvoir</w:t>
      </w:r>
      <w:r w:rsidRPr="004D67AE">
        <w:rPr>
          <w:rFonts w:ascii="Comic Sans MS" w:hAnsi="Comic Sans MS"/>
        </w:rPr>
        <w:t xml:space="preserve"> </w:t>
      </w:r>
      <w:r w:rsidR="0068221A" w:rsidRPr="004D67AE">
        <w:rPr>
          <w:rFonts w:ascii="Comic Sans MS" w:hAnsi="Comic Sans MS"/>
        </w:rPr>
        <w:t>organisateur</w:t>
      </w:r>
      <w:r w:rsidRPr="004D67AE">
        <w:rPr>
          <w:rFonts w:ascii="Comic Sans MS" w:hAnsi="Comic Sans MS"/>
        </w:rPr>
        <w:t xml:space="preserve"> ou dans le projet d’ét</w:t>
      </w:r>
      <w:r w:rsidR="0068221A" w:rsidRPr="004D67AE">
        <w:rPr>
          <w:rFonts w:ascii="Comic Sans MS" w:hAnsi="Comic Sans MS"/>
        </w:rPr>
        <w:t>a</w:t>
      </w:r>
      <w:r w:rsidRPr="004D67AE">
        <w:rPr>
          <w:rFonts w:ascii="Comic Sans MS" w:hAnsi="Comic Sans MS"/>
        </w:rPr>
        <w:t>bl</w:t>
      </w:r>
      <w:r w:rsidR="00A050A2" w:rsidRPr="004D67AE">
        <w:rPr>
          <w:rFonts w:ascii="Comic Sans MS" w:hAnsi="Comic Sans MS"/>
        </w:rPr>
        <w:t>is</w:t>
      </w:r>
      <w:r w:rsidRPr="004D67AE">
        <w:rPr>
          <w:rFonts w:ascii="Comic Sans MS" w:hAnsi="Comic Sans MS"/>
        </w:rPr>
        <w:t>s</w:t>
      </w:r>
      <w:r w:rsidR="00A050A2" w:rsidRPr="004D67AE">
        <w:rPr>
          <w:rFonts w:ascii="Comic Sans MS" w:hAnsi="Comic Sans MS"/>
        </w:rPr>
        <w:t>ement</w:t>
      </w:r>
      <w:r w:rsidRPr="004D67AE">
        <w:rPr>
          <w:rFonts w:ascii="Comic Sans MS" w:hAnsi="Comic Sans MS"/>
        </w:rPr>
        <w:t>, ainsi que les déplace</w:t>
      </w:r>
      <w:r w:rsidR="00A050A2" w:rsidRPr="004D67AE">
        <w:rPr>
          <w:rFonts w:ascii="Comic Sans MS" w:hAnsi="Comic Sans MS"/>
        </w:rPr>
        <w:t>me</w:t>
      </w:r>
      <w:r w:rsidRPr="004D67AE">
        <w:rPr>
          <w:rFonts w:ascii="Comic Sans MS" w:hAnsi="Comic Sans MS"/>
        </w:rPr>
        <w:t xml:space="preserve">nts qui y sont liés. Le Gouvernement fixe le </w:t>
      </w:r>
      <w:r w:rsidRPr="004D67AE">
        <w:rPr>
          <w:rFonts w:ascii="Comic Sans MS" w:hAnsi="Comic Sans MS"/>
        </w:rPr>
        <w:lastRenderedPageBreak/>
        <w:t>montant t</w:t>
      </w:r>
      <w:r w:rsidR="00A050A2" w:rsidRPr="004D67AE">
        <w:rPr>
          <w:rFonts w:ascii="Comic Sans MS" w:hAnsi="Comic Sans MS"/>
        </w:rPr>
        <w:t>o</w:t>
      </w:r>
      <w:r w:rsidRPr="004D67AE">
        <w:rPr>
          <w:rFonts w:ascii="Comic Sans MS" w:hAnsi="Comic Sans MS"/>
        </w:rPr>
        <w:t>ta</w:t>
      </w:r>
      <w:r w:rsidR="00A050A2" w:rsidRPr="004D67AE">
        <w:rPr>
          <w:rFonts w:ascii="Comic Sans MS" w:hAnsi="Comic Sans MS"/>
        </w:rPr>
        <w:t>l</w:t>
      </w:r>
      <w:r w:rsidRPr="004D67AE">
        <w:rPr>
          <w:rFonts w:ascii="Comic Sans MS" w:hAnsi="Comic Sans MS"/>
        </w:rPr>
        <w:t xml:space="preserve"> </w:t>
      </w:r>
      <w:r w:rsidR="00A050A2" w:rsidRPr="004D67AE">
        <w:rPr>
          <w:rFonts w:ascii="Comic Sans MS" w:hAnsi="Comic Sans MS"/>
        </w:rPr>
        <w:t>maximal</w:t>
      </w:r>
      <w:r w:rsidRPr="004D67AE">
        <w:rPr>
          <w:rFonts w:ascii="Comic Sans MS" w:hAnsi="Comic Sans MS"/>
        </w:rPr>
        <w:t xml:space="preserve"> toutes taxes </w:t>
      </w:r>
      <w:r w:rsidR="00A050A2" w:rsidRPr="004D67AE">
        <w:rPr>
          <w:rFonts w:ascii="Comic Sans MS" w:hAnsi="Comic Sans MS"/>
        </w:rPr>
        <w:t>comprises</w:t>
      </w:r>
      <w:r w:rsidRPr="004D67AE">
        <w:rPr>
          <w:rFonts w:ascii="Comic Sans MS" w:hAnsi="Comic Sans MS"/>
        </w:rPr>
        <w:t xml:space="preserve"> </w:t>
      </w:r>
      <w:r w:rsidR="00A050A2" w:rsidRPr="004D67AE">
        <w:rPr>
          <w:rFonts w:ascii="Comic Sans MS" w:hAnsi="Comic Sans MS"/>
        </w:rPr>
        <w:t>qu’une</w:t>
      </w:r>
      <w:r w:rsidRPr="004D67AE">
        <w:rPr>
          <w:rFonts w:ascii="Comic Sans MS" w:hAnsi="Comic Sans MS"/>
        </w:rPr>
        <w:t xml:space="preserve"> école peut réclamer par élève pour une année d’études, un </w:t>
      </w:r>
      <w:r w:rsidR="00A050A2" w:rsidRPr="004D67AE">
        <w:rPr>
          <w:rFonts w:ascii="Comic Sans MS" w:hAnsi="Comic Sans MS"/>
        </w:rPr>
        <w:t>groupe</w:t>
      </w:r>
      <w:r w:rsidRPr="004D67AE">
        <w:rPr>
          <w:rFonts w:ascii="Comic Sans MS" w:hAnsi="Comic Sans MS"/>
        </w:rPr>
        <w:t xml:space="preserve"> d’années d’étude et /ou </w:t>
      </w:r>
      <w:r w:rsidR="00A050A2" w:rsidRPr="004D67AE">
        <w:rPr>
          <w:rFonts w:ascii="Comic Sans MS" w:hAnsi="Comic Sans MS"/>
        </w:rPr>
        <w:t>pour</w:t>
      </w:r>
      <w:r w:rsidRPr="004D67AE">
        <w:rPr>
          <w:rFonts w:ascii="Comic Sans MS" w:hAnsi="Comic Sans MS"/>
        </w:rPr>
        <w:t xml:space="preserve"> l’</w:t>
      </w:r>
      <w:r w:rsidR="00A050A2" w:rsidRPr="004D67AE">
        <w:rPr>
          <w:rFonts w:ascii="Comic Sans MS" w:hAnsi="Comic Sans MS"/>
        </w:rPr>
        <w:t>ensemble</w:t>
      </w:r>
      <w:r w:rsidRPr="004D67AE">
        <w:rPr>
          <w:rFonts w:ascii="Comic Sans MS" w:hAnsi="Comic Sans MS"/>
        </w:rPr>
        <w:t xml:space="preserve"> des années d’étude de l’</w:t>
      </w:r>
      <w:r w:rsidR="00A050A2" w:rsidRPr="004D67AE">
        <w:rPr>
          <w:rFonts w:ascii="Comic Sans MS" w:hAnsi="Comic Sans MS"/>
        </w:rPr>
        <w:t>enseignement maternel</w:t>
      </w:r>
      <w:r w:rsidRPr="004D67AE">
        <w:rPr>
          <w:rFonts w:ascii="Comic Sans MS" w:hAnsi="Comic Sans MS"/>
        </w:rPr>
        <w:t>.</w:t>
      </w:r>
    </w:p>
    <w:p w14:paraId="54984244" w14:textId="77777777" w:rsidR="006272D4" w:rsidRPr="004D67AE" w:rsidRDefault="006272D4">
      <w:pPr>
        <w:rPr>
          <w:rFonts w:ascii="Comic Sans MS" w:hAnsi="Comic Sans MS"/>
        </w:rPr>
      </w:pPr>
      <w:r w:rsidRPr="004D67AE">
        <w:rPr>
          <w:rFonts w:ascii="Comic Sans MS" w:hAnsi="Comic Sans MS"/>
        </w:rPr>
        <w:t xml:space="preserve">Seules les </w:t>
      </w:r>
      <w:r w:rsidR="00A050A2" w:rsidRPr="004D67AE">
        <w:rPr>
          <w:rFonts w:ascii="Comic Sans MS" w:hAnsi="Comic Sans MS"/>
        </w:rPr>
        <w:t>fournitures</w:t>
      </w:r>
      <w:r w:rsidRPr="004D67AE">
        <w:rPr>
          <w:rFonts w:ascii="Comic Sans MS" w:hAnsi="Comic Sans MS"/>
        </w:rPr>
        <w:t xml:space="preserve"> </w:t>
      </w:r>
      <w:r w:rsidR="00A050A2" w:rsidRPr="004D67AE">
        <w:rPr>
          <w:rFonts w:ascii="Comic Sans MS" w:hAnsi="Comic Sans MS"/>
        </w:rPr>
        <w:t>scolai</w:t>
      </w:r>
      <w:r w:rsidRPr="004D67AE">
        <w:rPr>
          <w:rFonts w:ascii="Comic Sans MS" w:hAnsi="Comic Sans MS"/>
        </w:rPr>
        <w:t>res suivantes ne sont pas fournies par les écoles :</w:t>
      </w:r>
    </w:p>
    <w:p w14:paraId="70331A45" w14:textId="77777777" w:rsidR="006272D4" w:rsidRPr="004D67AE" w:rsidRDefault="006272D4" w:rsidP="00EC45A9">
      <w:pPr>
        <w:pStyle w:val="Paragraphedeliste"/>
        <w:numPr>
          <w:ilvl w:val="0"/>
          <w:numId w:val="10"/>
        </w:numPr>
        <w:ind w:left="284" w:hanging="284"/>
        <w:rPr>
          <w:rFonts w:ascii="Comic Sans MS" w:hAnsi="Comic Sans MS"/>
        </w:rPr>
      </w:pPr>
      <w:r w:rsidRPr="004D67AE">
        <w:rPr>
          <w:rFonts w:ascii="Comic Sans MS" w:hAnsi="Comic Sans MS"/>
        </w:rPr>
        <w:t>1</w:t>
      </w:r>
      <w:r w:rsidR="00E71F93" w:rsidRPr="004D67AE">
        <w:rPr>
          <w:rFonts w:ascii="Comic Sans MS" w:hAnsi="Comic Sans MS"/>
        </w:rPr>
        <w:t>°</w:t>
      </w:r>
      <w:r w:rsidRPr="004D67AE">
        <w:rPr>
          <w:rFonts w:ascii="Comic Sans MS" w:hAnsi="Comic Sans MS"/>
        </w:rPr>
        <w:t xml:space="preserve"> le </w:t>
      </w:r>
      <w:r w:rsidR="00A050A2" w:rsidRPr="004D67AE">
        <w:rPr>
          <w:rFonts w:ascii="Comic Sans MS" w:hAnsi="Comic Sans MS"/>
        </w:rPr>
        <w:t>cartable</w:t>
      </w:r>
      <w:r w:rsidRPr="004D67AE">
        <w:rPr>
          <w:rFonts w:ascii="Comic Sans MS" w:hAnsi="Comic Sans MS"/>
        </w:rPr>
        <w:t xml:space="preserve"> non garni ;</w:t>
      </w:r>
    </w:p>
    <w:p w14:paraId="7383B4A9" w14:textId="77777777" w:rsidR="006272D4" w:rsidRPr="004D67AE" w:rsidRDefault="006272D4" w:rsidP="00EC45A9">
      <w:pPr>
        <w:pStyle w:val="Paragraphedeliste"/>
        <w:numPr>
          <w:ilvl w:val="0"/>
          <w:numId w:val="10"/>
        </w:numPr>
        <w:ind w:left="284" w:hanging="284"/>
        <w:rPr>
          <w:rFonts w:ascii="Comic Sans MS" w:hAnsi="Comic Sans MS"/>
        </w:rPr>
      </w:pPr>
      <w:r w:rsidRPr="004D67AE">
        <w:rPr>
          <w:rFonts w:ascii="Comic Sans MS" w:hAnsi="Comic Sans MS"/>
        </w:rPr>
        <w:t>2</w:t>
      </w:r>
      <w:r w:rsidR="00E71F93" w:rsidRPr="004D67AE">
        <w:rPr>
          <w:rFonts w:ascii="Comic Sans MS" w:hAnsi="Comic Sans MS"/>
        </w:rPr>
        <w:t xml:space="preserve">° </w:t>
      </w:r>
      <w:r w:rsidRPr="004D67AE">
        <w:rPr>
          <w:rFonts w:ascii="Comic Sans MS" w:hAnsi="Comic Sans MS"/>
        </w:rPr>
        <w:t xml:space="preserve">le </w:t>
      </w:r>
      <w:r w:rsidR="00A050A2" w:rsidRPr="004D67AE">
        <w:rPr>
          <w:rFonts w:ascii="Comic Sans MS" w:hAnsi="Comic Sans MS"/>
        </w:rPr>
        <w:t>plumier</w:t>
      </w:r>
      <w:r w:rsidRPr="004D67AE">
        <w:rPr>
          <w:rFonts w:ascii="Comic Sans MS" w:hAnsi="Comic Sans MS"/>
        </w:rPr>
        <w:t xml:space="preserve"> non garni ; </w:t>
      </w:r>
    </w:p>
    <w:p w14:paraId="1EB6B14E" w14:textId="77777777" w:rsidR="006272D4" w:rsidRPr="004D67AE" w:rsidRDefault="006272D4" w:rsidP="00EC45A9">
      <w:pPr>
        <w:pStyle w:val="Paragraphedeliste"/>
        <w:numPr>
          <w:ilvl w:val="0"/>
          <w:numId w:val="10"/>
        </w:numPr>
        <w:ind w:left="284" w:hanging="284"/>
        <w:rPr>
          <w:rFonts w:ascii="Comic Sans MS" w:hAnsi="Comic Sans MS"/>
        </w:rPr>
      </w:pPr>
      <w:r w:rsidRPr="004D67AE">
        <w:rPr>
          <w:rFonts w:ascii="Comic Sans MS" w:hAnsi="Comic Sans MS"/>
        </w:rPr>
        <w:t>3</w:t>
      </w:r>
      <w:r w:rsidR="00E71F93" w:rsidRPr="004D67AE">
        <w:rPr>
          <w:rFonts w:ascii="Comic Sans MS" w:hAnsi="Comic Sans MS"/>
        </w:rPr>
        <w:t xml:space="preserve">° </w:t>
      </w:r>
      <w:r w:rsidRPr="004D67AE">
        <w:rPr>
          <w:rFonts w:ascii="Comic Sans MS" w:hAnsi="Comic Sans MS"/>
        </w:rPr>
        <w:t xml:space="preserve">les </w:t>
      </w:r>
      <w:r w:rsidR="00E71F93" w:rsidRPr="004D67AE">
        <w:rPr>
          <w:rFonts w:ascii="Comic Sans MS" w:hAnsi="Comic Sans MS"/>
        </w:rPr>
        <w:t>tenues</w:t>
      </w:r>
      <w:r w:rsidRPr="004D67AE">
        <w:rPr>
          <w:rFonts w:ascii="Comic Sans MS" w:hAnsi="Comic Sans MS"/>
        </w:rPr>
        <w:t xml:space="preserve"> </w:t>
      </w:r>
      <w:r w:rsidR="00A050A2" w:rsidRPr="004D67AE">
        <w:rPr>
          <w:rFonts w:ascii="Comic Sans MS" w:hAnsi="Comic Sans MS"/>
        </w:rPr>
        <w:t>vestimentaires</w:t>
      </w:r>
      <w:r w:rsidRPr="004D67AE">
        <w:rPr>
          <w:rFonts w:ascii="Comic Sans MS" w:hAnsi="Comic Sans MS"/>
        </w:rPr>
        <w:t xml:space="preserve"> et </w:t>
      </w:r>
      <w:r w:rsidR="00A050A2" w:rsidRPr="004D67AE">
        <w:rPr>
          <w:rFonts w:ascii="Comic Sans MS" w:hAnsi="Comic Sans MS"/>
        </w:rPr>
        <w:t>sportives</w:t>
      </w:r>
      <w:r w:rsidRPr="004D67AE">
        <w:rPr>
          <w:rFonts w:ascii="Comic Sans MS" w:hAnsi="Comic Sans MS"/>
        </w:rPr>
        <w:t xml:space="preserve"> usuelles de l’élève. </w:t>
      </w:r>
      <w:r w:rsidR="00A050A2" w:rsidRPr="004D67AE">
        <w:rPr>
          <w:rFonts w:ascii="Comic Sans MS" w:hAnsi="Comic Sans MS"/>
        </w:rPr>
        <w:t>Aucun</w:t>
      </w:r>
      <w:r w:rsidRPr="004D67AE">
        <w:rPr>
          <w:rFonts w:ascii="Comic Sans MS" w:hAnsi="Comic Sans MS"/>
        </w:rPr>
        <w:t xml:space="preserve"> </w:t>
      </w:r>
      <w:r w:rsidR="00A050A2" w:rsidRPr="004D67AE">
        <w:rPr>
          <w:rFonts w:ascii="Comic Sans MS" w:hAnsi="Comic Sans MS"/>
        </w:rPr>
        <w:t>fournisseur</w:t>
      </w:r>
      <w:r w:rsidRPr="004D67AE">
        <w:rPr>
          <w:rFonts w:ascii="Comic Sans MS" w:hAnsi="Comic Sans MS"/>
        </w:rPr>
        <w:t xml:space="preserve"> ou marque </w:t>
      </w:r>
      <w:r w:rsidR="00A050A2" w:rsidRPr="004D67AE">
        <w:rPr>
          <w:rFonts w:ascii="Comic Sans MS" w:hAnsi="Comic Sans MS"/>
        </w:rPr>
        <w:t>de</w:t>
      </w:r>
      <w:r w:rsidRPr="004D67AE">
        <w:rPr>
          <w:rFonts w:ascii="Comic Sans MS" w:hAnsi="Comic Sans MS"/>
        </w:rPr>
        <w:t xml:space="preserve"> </w:t>
      </w:r>
      <w:r w:rsidR="00A050A2" w:rsidRPr="004D67AE">
        <w:rPr>
          <w:rFonts w:ascii="Comic Sans MS" w:hAnsi="Comic Sans MS"/>
        </w:rPr>
        <w:t>fournitures</w:t>
      </w:r>
      <w:r w:rsidRPr="004D67AE">
        <w:rPr>
          <w:rFonts w:ascii="Comic Sans MS" w:hAnsi="Comic Sans MS"/>
        </w:rPr>
        <w:t xml:space="preserve"> scolaires, de tenus </w:t>
      </w:r>
      <w:r w:rsidR="00A050A2" w:rsidRPr="004D67AE">
        <w:rPr>
          <w:rFonts w:ascii="Comic Sans MS" w:hAnsi="Comic Sans MS"/>
        </w:rPr>
        <w:t>vestimentaires</w:t>
      </w:r>
      <w:r w:rsidRPr="004D67AE">
        <w:rPr>
          <w:rFonts w:ascii="Comic Sans MS" w:hAnsi="Comic Sans MS"/>
        </w:rPr>
        <w:t xml:space="preserve"> ou sportives usuelles ou prescriptions qui aboutissent au </w:t>
      </w:r>
      <w:r w:rsidR="00A050A2" w:rsidRPr="004D67AE">
        <w:rPr>
          <w:rFonts w:ascii="Comic Sans MS" w:hAnsi="Comic Sans MS"/>
        </w:rPr>
        <w:t>même</w:t>
      </w:r>
      <w:r w:rsidRPr="004D67AE">
        <w:rPr>
          <w:rFonts w:ascii="Comic Sans MS" w:hAnsi="Comic Sans MS"/>
        </w:rPr>
        <w:t xml:space="preserve"> effet ne peut être </w:t>
      </w:r>
      <w:r w:rsidR="00A050A2" w:rsidRPr="004D67AE">
        <w:rPr>
          <w:rFonts w:ascii="Comic Sans MS" w:hAnsi="Comic Sans MS"/>
        </w:rPr>
        <w:t>imposé</w:t>
      </w:r>
      <w:r w:rsidRPr="004D67AE">
        <w:rPr>
          <w:rFonts w:ascii="Comic Sans MS" w:hAnsi="Comic Sans MS"/>
        </w:rPr>
        <w:t xml:space="preserve"> </w:t>
      </w:r>
      <w:r w:rsidR="00A050A2" w:rsidRPr="004D67AE">
        <w:rPr>
          <w:rFonts w:ascii="Comic Sans MS" w:hAnsi="Comic Sans MS"/>
        </w:rPr>
        <w:t>aux</w:t>
      </w:r>
      <w:r w:rsidRPr="004D67AE">
        <w:rPr>
          <w:rFonts w:ascii="Comic Sans MS" w:hAnsi="Comic Sans MS"/>
        </w:rPr>
        <w:t xml:space="preserve"> patents ou à la </w:t>
      </w:r>
      <w:r w:rsidR="00A050A2" w:rsidRPr="004D67AE">
        <w:rPr>
          <w:rFonts w:ascii="Comic Sans MS" w:hAnsi="Comic Sans MS"/>
        </w:rPr>
        <w:t>personne</w:t>
      </w:r>
      <w:r w:rsidRPr="004D67AE">
        <w:rPr>
          <w:rFonts w:ascii="Comic Sans MS" w:hAnsi="Comic Sans MS"/>
        </w:rPr>
        <w:t xml:space="preserve"> investie de l’</w:t>
      </w:r>
      <w:r w:rsidR="00A050A2" w:rsidRPr="004D67AE">
        <w:rPr>
          <w:rFonts w:ascii="Comic Sans MS" w:hAnsi="Comic Sans MS"/>
        </w:rPr>
        <w:t>autorité</w:t>
      </w:r>
      <w:r w:rsidRPr="004D67AE">
        <w:rPr>
          <w:rFonts w:ascii="Comic Sans MS" w:hAnsi="Comic Sans MS"/>
        </w:rPr>
        <w:t xml:space="preserve"> parentale. Les frais </w:t>
      </w:r>
      <w:r w:rsidR="00A050A2" w:rsidRPr="004D67AE">
        <w:rPr>
          <w:rFonts w:ascii="Comic Sans MS" w:hAnsi="Comic Sans MS"/>
        </w:rPr>
        <w:t>scolaires</w:t>
      </w:r>
      <w:r w:rsidRPr="004D67AE">
        <w:rPr>
          <w:rFonts w:ascii="Comic Sans MS" w:hAnsi="Comic Sans MS"/>
        </w:rPr>
        <w:t xml:space="preserve"> autorisés visés à l’</w:t>
      </w:r>
      <w:r w:rsidR="00A050A2" w:rsidRPr="004D67AE">
        <w:rPr>
          <w:rFonts w:ascii="Comic Sans MS" w:hAnsi="Comic Sans MS"/>
        </w:rPr>
        <w:t>ali</w:t>
      </w:r>
      <w:r w:rsidRPr="004D67AE">
        <w:rPr>
          <w:rFonts w:ascii="Comic Sans MS" w:hAnsi="Comic Sans MS"/>
        </w:rPr>
        <w:t>né</w:t>
      </w:r>
      <w:r w:rsidR="00A050A2" w:rsidRPr="004D67AE">
        <w:rPr>
          <w:rFonts w:ascii="Comic Sans MS" w:hAnsi="Comic Sans MS"/>
        </w:rPr>
        <w:t>a</w:t>
      </w:r>
      <w:r w:rsidRPr="004D67AE">
        <w:rPr>
          <w:rFonts w:ascii="Comic Sans MS" w:hAnsi="Comic Sans MS"/>
        </w:rPr>
        <w:t xml:space="preserve"> 2,1</w:t>
      </w:r>
      <w:r w:rsidR="00413264" w:rsidRPr="004D67AE">
        <w:rPr>
          <w:rFonts w:ascii="Comic Sans MS" w:hAnsi="Comic Sans MS"/>
        </w:rPr>
        <w:t xml:space="preserve">° à 3°, ne </w:t>
      </w:r>
      <w:r w:rsidR="00A050A2" w:rsidRPr="004D67AE">
        <w:rPr>
          <w:rFonts w:ascii="Comic Sans MS" w:hAnsi="Comic Sans MS"/>
        </w:rPr>
        <w:t>peuvent</w:t>
      </w:r>
      <w:r w:rsidR="00413264" w:rsidRPr="004D67AE">
        <w:rPr>
          <w:rFonts w:ascii="Comic Sans MS" w:hAnsi="Comic Sans MS"/>
        </w:rPr>
        <w:t xml:space="preserve"> pas être cumulés en vue d’un paiement </w:t>
      </w:r>
      <w:r w:rsidR="00A050A2" w:rsidRPr="004D67AE">
        <w:rPr>
          <w:rFonts w:ascii="Comic Sans MS" w:hAnsi="Comic Sans MS"/>
        </w:rPr>
        <w:t>forfaitaire</w:t>
      </w:r>
      <w:r w:rsidR="00413264" w:rsidRPr="004D67AE">
        <w:rPr>
          <w:rFonts w:ascii="Comic Sans MS" w:hAnsi="Comic Sans MS"/>
        </w:rPr>
        <w:t xml:space="preserve"> et </w:t>
      </w:r>
      <w:r w:rsidR="00A050A2" w:rsidRPr="004D67AE">
        <w:rPr>
          <w:rFonts w:ascii="Comic Sans MS" w:hAnsi="Comic Sans MS"/>
        </w:rPr>
        <w:t>unique</w:t>
      </w:r>
      <w:r w:rsidR="00413264" w:rsidRPr="004D67AE">
        <w:rPr>
          <w:rFonts w:ascii="Comic Sans MS" w:hAnsi="Comic Sans MS"/>
        </w:rPr>
        <w:t xml:space="preserve">. Ils sont imputés à des services précis et </w:t>
      </w:r>
      <w:r w:rsidR="00A050A2" w:rsidRPr="004D67AE">
        <w:rPr>
          <w:rFonts w:ascii="Comic Sans MS" w:hAnsi="Comic Sans MS"/>
        </w:rPr>
        <w:t>effectivement</w:t>
      </w:r>
      <w:r w:rsidR="00413264" w:rsidRPr="004D67AE">
        <w:rPr>
          <w:rFonts w:ascii="Comic Sans MS" w:hAnsi="Comic Sans MS"/>
        </w:rPr>
        <w:t xml:space="preserve"> </w:t>
      </w:r>
      <w:r w:rsidR="00A050A2" w:rsidRPr="004D67AE">
        <w:rPr>
          <w:rFonts w:ascii="Comic Sans MS" w:hAnsi="Comic Sans MS"/>
        </w:rPr>
        <w:t>organisés</w:t>
      </w:r>
      <w:r w:rsidR="00413264" w:rsidRPr="004D67AE">
        <w:rPr>
          <w:rFonts w:ascii="Comic Sans MS" w:hAnsi="Comic Sans MS"/>
        </w:rPr>
        <w:t>. Les montants fixés en application de l’alinéa 2,2° et 3°, son</w:t>
      </w:r>
      <w:r w:rsidR="00A050A2" w:rsidRPr="004D67AE">
        <w:rPr>
          <w:rFonts w:ascii="Comic Sans MS" w:hAnsi="Comic Sans MS"/>
        </w:rPr>
        <w:t>t</w:t>
      </w:r>
      <w:r w:rsidR="00413264" w:rsidRPr="004D67AE">
        <w:rPr>
          <w:rFonts w:ascii="Comic Sans MS" w:hAnsi="Comic Sans MS"/>
        </w:rPr>
        <w:t xml:space="preserve"> </w:t>
      </w:r>
      <w:r w:rsidR="00A050A2" w:rsidRPr="004D67AE">
        <w:rPr>
          <w:rFonts w:ascii="Comic Sans MS" w:hAnsi="Comic Sans MS"/>
        </w:rPr>
        <w:t>annuellement</w:t>
      </w:r>
      <w:r w:rsidR="00413264" w:rsidRPr="004D67AE">
        <w:rPr>
          <w:rFonts w:ascii="Comic Sans MS" w:hAnsi="Comic Sans MS"/>
        </w:rPr>
        <w:t xml:space="preserve"> </w:t>
      </w:r>
      <w:r w:rsidR="00A050A2" w:rsidRPr="004D67AE">
        <w:rPr>
          <w:rFonts w:ascii="Comic Sans MS" w:hAnsi="Comic Sans MS"/>
        </w:rPr>
        <w:t>indexés</w:t>
      </w:r>
      <w:r w:rsidR="00413264" w:rsidRPr="004D67AE">
        <w:rPr>
          <w:rFonts w:ascii="Comic Sans MS" w:hAnsi="Comic Sans MS"/>
        </w:rPr>
        <w:t xml:space="preserve"> en appl</w:t>
      </w:r>
      <w:r w:rsidR="00A050A2" w:rsidRPr="004D67AE">
        <w:rPr>
          <w:rFonts w:ascii="Comic Sans MS" w:hAnsi="Comic Sans MS"/>
        </w:rPr>
        <w:t>iqu</w:t>
      </w:r>
      <w:r w:rsidR="00413264" w:rsidRPr="004D67AE">
        <w:rPr>
          <w:rFonts w:ascii="Comic Sans MS" w:hAnsi="Comic Sans MS"/>
        </w:rPr>
        <w:t>ant aux montants de l’</w:t>
      </w:r>
      <w:r w:rsidR="00A050A2" w:rsidRPr="004D67AE">
        <w:rPr>
          <w:rFonts w:ascii="Comic Sans MS" w:hAnsi="Comic Sans MS"/>
        </w:rPr>
        <w:t>année</w:t>
      </w:r>
      <w:r w:rsidR="00413264" w:rsidRPr="004D67AE">
        <w:rPr>
          <w:rFonts w:ascii="Comic Sans MS" w:hAnsi="Comic Sans MS"/>
        </w:rPr>
        <w:t xml:space="preserve"> civile </w:t>
      </w:r>
      <w:r w:rsidR="00A050A2" w:rsidRPr="004D67AE">
        <w:rPr>
          <w:rFonts w:ascii="Comic Sans MS" w:hAnsi="Comic Sans MS"/>
        </w:rPr>
        <w:t>précédente</w:t>
      </w:r>
      <w:r w:rsidR="00413264" w:rsidRPr="004D67AE">
        <w:rPr>
          <w:rFonts w:ascii="Comic Sans MS" w:hAnsi="Comic Sans MS"/>
        </w:rPr>
        <w:t xml:space="preserve"> le rapport entre l’indice </w:t>
      </w:r>
      <w:r w:rsidR="00A050A2" w:rsidRPr="004D67AE">
        <w:rPr>
          <w:rFonts w:ascii="Comic Sans MS" w:hAnsi="Comic Sans MS"/>
        </w:rPr>
        <w:t>général</w:t>
      </w:r>
      <w:r w:rsidR="00413264" w:rsidRPr="004D67AE">
        <w:rPr>
          <w:rFonts w:ascii="Comic Sans MS" w:hAnsi="Comic Sans MS"/>
        </w:rPr>
        <w:t xml:space="preserve"> des </w:t>
      </w:r>
      <w:r w:rsidR="00A050A2" w:rsidRPr="004D67AE">
        <w:rPr>
          <w:rFonts w:ascii="Comic Sans MS" w:hAnsi="Comic Sans MS"/>
        </w:rPr>
        <w:t>prix</w:t>
      </w:r>
      <w:r w:rsidR="00413264" w:rsidRPr="004D67AE">
        <w:rPr>
          <w:rFonts w:ascii="Comic Sans MS" w:hAnsi="Comic Sans MS"/>
        </w:rPr>
        <w:t xml:space="preserve"> à la consommation de janvier de l’année civile en cours et l’</w:t>
      </w:r>
      <w:r w:rsidR="00A050A2" w:rsidRPr="004D67AE">
        <w:rPr>
          <w:rFonts w:ascii="Comic Sans MS" w:hAnsi="Comic Sans MS"/>
        </w:rPr>
        <w:t>indice</w:t>
      </w:r>
      <w:r w:rsidR="00413264" w:rsidRPr="004D67AE">
        <w:rPr>
          <w:rFonts w:ascii="Comic Sans MS" w:hAnsi="Comic Sans MS"/>
        </w:rPr>
        <w:t xml:space="preserve"> de janvier de l’année civile </w:t>
      </w:r>
      <w:r w:rsidR="00A050A2" w:rsidRPr="004D67AE">
        <w:rPr>
          <w:rFonts w:ascii="Comic Sans MS" w:hAnsi="Comic Sans MS"/>
        </w:rPr>
        <w:t>précédente</w:t>
      </w:r>
      <w:r w:rsidR="00413264" w:rsidRPr="004D67AE">
        <w:rPr>
          <w:rFonts w:ascii="Comic Sans MS" w:hAnsi="Comic Sans MS"/>
        </w:rPr>
        <w:t>.</w:t>
      </w:r>
    </w:p>
    <w:p w14:paraId="61BCC531" w14:textId="77777777" w:rsidR="00413264" w:rsidRPr="004D67AE" w:rsidRDefault="00413264">
      <w:pPr>
        <w:rPr>
          <w:rFonts w:ascii="Comic Sans MS" w:hAnsi="Comic Sans MS"/>
        </w:rPr>
      </w:pPr>
      <w:r w:rsidRPr="004D67AE">
        <w:rPr>
          <w:rFonts w:ascii="Comic Sans MS" w:hAnsi="Comic Sans MS"/>
        </w:rPr>
        <w:t>§4. Dans l’</w:t>
      </w:r>
      <w:r w:rsidR="00A050A2" w:rsidRPr="004D67AE">
        <w:rPr>
          <w:rFonts w:ascii="Comic Sans MS" w:hAnsi="Comic Sans MS"/>
        </w:rPr>
        <w:t>enseignement</w:t>
      </w:r>
      <w:r w:rsidRPr="004D67AE">
        <w:rPr>
          <w:rFonts w:ascii="Comic Sans MS" w:hAnsi="Comic Sans MS"/>
        </w:rPr>
        <w:t xml:space="preserve"> primaire, </w:t>
      </w:r>
      <w:r w:rsidR="00A050A2" w:rsidRPr="004D67AE">
        <w:rPr>
          <w:rFonts w:ascii="Comic Sans MS" w:hAnsi="Comic Sans MS"/>
        </w:rPr>
        <w:t>ordinaire</w:t>
      </w:r>
      <w:r w:rsidRPr="004D67AE">
        <w:rPr>
          <w:rFonts w:ascii="Comic Sans MS" w:hAnsi="Comic Sans MS"/>
        </w:rPr>
        <w:t xml:space="preserve"> et spécialisé, ne sont pas </w:t>
      </w:r>
      <w:r w:rsidR="00A050A2" w:rsidRPr="004D67AE">
        <w:rPr>
          <w:rFonts w:ascii="Comic Sans MS" w:hAnsi="Comic Sans MS"/>
        </w:rPr>
        <w:t>considérés</w:t>
      </w:r>
      <w:r w:rsidRPr="004D67AE">
        <w:rPr>
          <w:rFonts w:ascii="Comic Sans MS" w:hAnsi="Comic Sans MS"/>
        </w:rPr>
        <w:t xml:space="preserve"> comme perception d’un minerval </w:t>
      </w:r>
      <w:r w:rsidR="00A050A2" w:rsidRPr="004D67AE">
        <w:rPr>
          <w:rFonts w:ascii="Comic Sans MS" w:hAnsi="Comic Sans MS"/>
        </w:rPr>
        <w:t>des</w:t>
      </w:r>
      <w:r w:rsidRPr="004D67AE">
        <w:rPr>
          <w:rFonts w:ascii="Comic Sans MS" w:hAnsi="Comic Sans MS"/>
        </w:rPr>
        <w:t xml:space="preserve"> frais scolaires apprécies au </w:t>
      </w:r>
      <w:r w:rsidR="00A050A2" w:rsidRPr="004D67AE">
        <w:rPr>
          <w:rFonts w:ascii="Comic Sans MS" w:hAnsi="Comic Sans MS"/>
        </w:rPr>
        <w:t>coût</w:t>
      </w:r>
      <w:r w:rsidRPr="004D67AE">
        <w:rPr>
          <w:rFonts w:ascii="Comic Sans MS" w:hAnsi="Comic Sans MS"/>
        </w:rPr>
        <w:t xml:space="preserve"> réel suivants :</w:t>
      </w:r>
    </w:p>
    <w:p w14:paraId="21E5CA0F" w14:textId="77777777" w:rsidR="00413264" w:rsidRPr="004D67AE" w:rsidRDefault="00413264" w:rsidP="00EC45A9">
      <w:pPr>
        <w:pStyle w:val="Paragraphedeliste"/>
        <w:numPr>
          <w:ilvl w:val="0"/>
          <w:numId w:val="11"/>
        </w:numPr>
        <w:ind w:left="284" w:hanging="284"/>
        <w:rPr>
          <w:rFonts w:ascii="Comic Sans MS" w:hAnsi="Comic Sans MS"/>
        </w:rPr>
      </w:pPr>
      <w:r w:rsidRPr="004D67AE">
        <w:rPr>
          <w:rFonts w:ascii="Comic Sans MS" w:hAnsi="Comic Sans MS"/>
        </w:rPr>
        <w:t xml:space="preserve">1° les droits d’accès à la </w:t>
      </w:r>
      <w:r w:rsidR="00A050A2" w:rsidRPr="004D67AE">
        <w:rPr>
          <w:rFonts w:ascii="Comic Sans MS" w:hAnsi="Comic Sans MS"/>
        </w:rPr>
        <w:t>piscine</w:t>
      </w:r>
      <w:r w:rsidRPr="004D67AE">
        <w:rPr>
          <w:rFonts w:ascii="Comic Sans MS" w:hAnsi="Comic Sans MS"/>
        </w:rPr>
        <w:t xml:space="preserve"> </w:t>
      </w:r>
      <w:r w:rsidR="00A050A2" w:rsidRPr="004D67AE">
        <w:rPr>
          <w:rFonts w:ascii="Comic Sans MS" w:hAnsi="Comic Sans MS"/>
        </w:rPr>
        <w:t>ainsi</w:t>
      </w:r>
      <w:r w:rsidRPr="004D67AE">
        <w:rPr>
          <w:rFonts w:ascii="Comic Sans MS" w:hAnsi="Comic Sans MS"/>
        </w:rPr>
        <w:t xml:space="preserve"> que les </w:t>
      </w:r>
      <w:r w:rsidR="00A050A2" w:rsidRPr="004D67AE">
        <w:rPr>
          <w:rFonts w:ascii="Comic Sans MS" w:hAnsi="Comic Sans MS"/>
        </w:rPr>
        <w:t>déplacements</w:t>
      </w:r>
      <w:r w:rsidRPr="004D67AE">
        <w:rPr>
          <w:rFonts w:ascii="Comic Sans MS" w:hAnsi="Comic Sans MS"/>
        </w:rPr>
        <w:t xml:space="preserve"> qui y sont liés ;</w:t>
      </w:r>
    </w:p>
    <w:p w14:paraId="07857273" w14:textId="77777777" w:rsidR="00413264" w:rsidRPr="004D67AE" w:rsidRDefault="00413264" w:rsidP="00EC45A9">
      <w:pPr>
        <w:pStyle w:val="Paragraphedeliste"/>
        <w:numPr>
          <w:ilvl w:val="0"/>
          <w:numId w:val="11"/>
        </w:numPr>
        <w:ind w:left="284" w:hanging="284"/>
        <w:rPr>
          <w:rFonts w:ascii="Comic Sans MS" w:hAnsi="Comic Sans MS"/>
        </w:rPr>
      </w:pPr>
      <w:r w:rsidRPr="004D67AE">
        <w:rPr>
          <w:rFonts w:ascii="Comic Sans MS" w:hAnsi="Comic Sans MS"/>
        </w:rPr>
        <w:t xml:space="preserve">2° les droits d’accès aux </w:t>
      </w:r>
      <w:r w:rsidR="00A050A2" w:rsidRPr="004D67AE">
        <w:rPr>
          <w:rFonts w:ascii="Comic Sans MS" w:hAnsi="Comic Sans MS"/>
        </w:rPr>
        <w:t>activités</w:t>
      </w:r>
      <w:r w:rsidRPr="004D67AE">
        <w:rPr>
          <w:rFonts w:ascii="Comic Sans MS" w:hAnsi="Comic Sans MS"/>
        </w:rPr>
        <w:t xml:space="preserve"> </w:t>
      </w:r>
      <w:r w:rsidR="00A050A2" w:rsidRPr="004D67AE">
        <w:rPr>
          <w:rFonts w:ascii="Comic Sans MS" w:hAnsi="Comic Sans MS"/>
        </w:rPr>
        <w:t>culturelles</w:t>
      </w:r>
      <w:r w:rsidRPr="004D67AE">
        <w:rPr>
          <w:rFonts w:ascii="Comic Sans MS" w:hAnsi="Comic Sans MS"/>
        </w:rPr>
        <w:t xml:space="preserve"> et sportives s’inscrivant dans le projet </w:t>
      </w:r>
      <w:r w:rsidR="00A050A2" w:rsidRPr="004D67AE">
        <w:rPr>
          <w:rFonts w:ascii="Comic Sans MS" w:hAnsi="Comic Sans MS"/>
        </w:rPr>
        <w:t>pédagogique</w:t>
      </w:r>
      <w:r w:rsidRPr="004D67AE">
        <w:rPr>
          <w:rFonts w:ascii="Comic Sans MS" w:hAnsi="Comic Sans MS"/>
        </w:rPr>
        <w:t xml:space="preserve"> du pouvoir organisateur ou dans le projet d’</w:t>
      </w:r>
      <w:r w:rsidR="00A050A2" w:rsidRPr="004D67AE">
        <w:rPr>
          <w:rFonts w:ascii="Comic Sans MS" w:hAnsi="Comic Sans MS"/>
        </w:rPr>
        <w:t>établissement</w:t>
      </w:r>
      <w:r w:rsidRPr="004D67AE">
        <w:rPr>
          <w:rFonts w:ascii="Comic Sans MS" w:hAnsi="Comic Sans MS"/>
        </w:rPr>
        <w:t xml:space="preserve"> </w:t>
      </w:r>
      <w:r w:rsidR="00A050A2" w:rsidRPr="004D67AE">
        <w:rPr>
          <w:rFonts w:ascii="Comic Sans MS" w:hAnsi="Comic Sans MS"/>
        </w:rPr>
        <w:t>ainsi</w:t>
      </w:r>
      <w:r w:rsidRPr="004D67AE">
        <w:rPr>
          <w:rFonts w:ascii="Comic Sans MS" w:hAnsi="Comic Sans MS"/>
        </w:rPr>
        <w:t xml:space="preserve"> que les </w:t>
      </w:r>
      <w:r w:rsidR="00A050A2" w:rsidRPr="004D67AE">
        <w:rPr>
          <w:rFonts w:ascii="Comic Sans MS" w:hAnsi="Comic Sans MS"/>
        </w:rPr>
        <w:t>déplacements</w:t>
      </w:r>
      <w:r w:rsidRPr="004D67AE">
        <w:rPr>
          <w:rFonts w:ascii="Comic Sans MS" w:hAnsi="Comic Sans MS"/>
        </w:rPr>
        <w:t xml:space="preserve"> qui y sont liés. Le </w:t>
      </w:r>
      <w:r w:rsidR="00A050A2" w:rsidRPr="004D67AE">
        <w:rPr>
          <w:rFonts w:ascii="Comic Sans MS" w:hAnsi="Comic Sans MS"/>
        </w:rPr>
        <w:t>Gouvernement</w:t>
      </w:r>
      <w:r w:rsidRPr="004D67AE">
        <w:rPr>
          <w:rFonts w:ascii="Comic Sans MS" w:hAnsi="Comic Sans MS"/>
        </w:rPr>
        <w:t xml:space="preserve"> fixe le montant </w:t>
      </w:r>
      <w:r w:rsidR="00A050A2" w:rsidRPr="004D67AE">
        <w:rPr>
          <w:rFonts w:ascii="Comic Sans MS" w:hAnsi="Comic Sans MS"/>
        </w:rPr>
        <w:t>total</w:t>
      </w:r>
      <w:r w:rsidRPr="004D67AE">
        <w:rPr>
          <w:rFonts w:ascii="Comic Sans MS" w:hAnsi="Comic Sans MS"/>
        </w:rPr>
        <w:t xml:space="preserve"> </w:t>
      </w:r>
      <w:r w:rsidR="00A050A2" w:rsidRPr="004D67AE">
        <w:rPr>
          <w:rFonts w:ascii="Comic Sans MS" w:hAnsi="Comic Sans MS"/>
        </w:rPr>
        <w:t>maximal</w:t>
      </w:r>
      <w:r w:rsidRPr="004D67AE">
        <w:rPr>
          <w:rFonts w:ascii="Comic Sans MS" w:hAnsi="Comic Sans MS"/>
        </w:rPr>
        <w:t xml:space="preserve"> toutes taxes </w:t>
      </w:r>
      <w:r w:rsidR="00A050A2" w:rsidRPr="004D67AE">
        <w:rPr>
          <w:rFonts w:ascii="Comic Sans MS" w:hAnsi="Comic Sans MS"/>
        </w:rPr>
        <w:t>comprises</w:t>
      </w:r>
      <w:r w:rsidRPr="004D67AE">
        <w:rPr>
          <w:rFonts w:ascii="Comic Sans MS" w:hAnsi="Comic Sans MS"/>
        </w:rPr>
        <w:t xml:space="preserve"> qu’</w:t>
      </w:r>
      <w:r w:rsidR="00A050A2" w:rsidRPr="004D67AE">
        <w:rPr>
          <w:rFonts w:ascii="Comic Sans MS" w:hAnsi="Comic Sans MS"/>
        </w:rPr>
        <w:t>une</w:t>
      </w:r>
      <w:r w:rsidRPr="004D67AE">
        <w:rPr>
          <w:rFonts w:ascii="Comic Sans MS" w:hAnsi="Comic Sans MS"/>
        </w:rPr>
        <w:t xml:space="preserve"> école peut </w:t>
      </w:r>
      <w:r w:rsidR="00A050A2" w:rsidRPr="004D67AE">
        <w:rPr>
          <w:rFonts w:ascii="Comic Sans MS" w:hAnsi="Comic Sans MS"/>
        </w:rPr>
        <w:t>réclamer</w:t>
      </w:r>
      <w:r w:rsidRPr="004D67AE">
        <w:rPr>
          <w:rFonts w:ascii="Comic Sans MS" w:hAnsi="Comic Sans MS"/>
        </w:rPr>
        <w:t xml:space="preserve"> par l’école pour une année d’étude, un groupe d’années d’études et/ou sur l’</w:t>
      </w:r>
      <w:r w:rsidR="00A050A2" w:rsidRPr="004D67AE">
        <w:rPr>
          <w:rFonts w:ascii="Comic Sans MS" w:hAnsi="Comic Sans MS"/>
        </w:rPr>
        <w:t>ensemble</w:t>
      </w:r>
      <w:r w:rsidRPr="004D67AE">
        <w:rPr>
          <w:rFonts w:ascii="Comic Sans MS" w:hAnsi="Comic Sans MS"/>
        </w:rPr>
        <w:t xml:space="preserve"> des années d’</w:t>
      </w:r>
      <w:r w:rsidR="00A050A2" w:rsidRPr="004D67AE">
        <w:rPr>
          <w:rFonts w:ascii="Comic Sans MS" w:hAnsi="Comic Sans MS"/>
        </w:rPr>
        <w:t>étude</w:t>
      </w:r>
      <w:r w:rsidRPr="004D67AE">
        <w:rPr>
          <w:rFonts w:ascii="Comic Sans MS" w:hAnsi="Comic Sans MS"/>
        </w:rPr>
        <w:t xml:space="preserve"> de l’</w:t>
      </w:r>
      <w:r w:rsidR="00A050A2" w:rsidRPr="004D67AE">
        <w:rPr>
          <w:rFonts w:ascii="Comic Sans MS" w:hAnsi="Comic Sans MS"/>
        </w:rPr>
        <w:t>enseignement</w:t>
      </w:r>
      <w:r w:rsidRPr="004D67AE">
        <w:rPr>
          <w:rFonts w:ascii="Comic Sans MS" w:hAnsi="Comic Sans MS"/>
        </w:rPr>
        <w:t xml:space="preserve"> primaire ; </w:t>
      </w:r>
    </w:p>
    <w:p w14:paraId="258466D1" w14:textId="77777777" w:rsidR="00413264" w:rsidRPr="004D67AE" w:rsidRDefault="00413264" w:rsidP="00EC45A9">
      <w:pPr>
        <w:pStyle w:val="Paragraphedeliste"/>
        <w:numPr>
          <w:ilvl w:val="0"/>
          <w:numId w:val="11"/>
        </w:numPr>
        <w:ind w:left="284" w:hanging="284"/>
        <w:rPr>
          <w:rFonts w:ascii="Comic Sans MS" w:hAnsi="Comic Sans MS"/>
        </w:rPr>
      </w:pPr>
      <w:r w:rsidRPr="004D67AE">
        <w:rPr>
          <w:rFonts w:ascii="Comic Sans MS" w:hAnsi="Comic Sans MS"/>
        </w:rPr>
        <w:t>3° le</w:t>
      </w:r>
      <w:r w:rsidR="00A050A2" w:rsidRPr="004D67AE">
        <w:rPr>
          <w:rFonts w:ascii="Comic Sans MS" w:hAnsi="Comic Sans MS"/>
        </w:rPr>
        <w:t>s</w:t>
      </w:r>
      <w:r w:rsidRPr="004D67AE">
        <w:rPr>
          <w:rFonts w:ascii="Comic Sans MS" w:hAnsi="Comic Sans MS"/>
        </w:rPr>
        <w:t xml:space="preserve"> </w:t>
      </w:r>
      <w:r w:rsidR="00A050A2" w:rsidRPr="004D67AE">
        <w:rPr>
          <w:rFonts w:ascii="Comic Sans MS" w:hAnsi="Comic Sans MS"/>
        </w:rPr>
        <w:t>frais</w:t>
      </w:r>
      <w:r w:rsidRPr="004D67AE">
        <w:rPr>
          <w:rFonts w:ascii="Comic Sans MS" w:hAnsi="Comic Sans MS"/>
        </w:rPr>
        <w:t xml:space="preserve"> liés aux séjours </w:t>
      </w:r>
      <w:r w:rsidR="00A050A2" w:rsidRPr="004D67AE">
        <w:rPr>
          <w:rFonts w:ascii="Comic Sans MS" w:hAnsi="Comic Sans MS"/>
        </w:rPr>
        <w:t>pédagogiques</w:t>
      </w:r>
      <w:r w:rsidRPr="004D67AE">
        <w:rPr>
          <w:rFonts w:ascii="Comic Sans MS" w:hAnsi="Comic Sans MS"/>
        </w:rPr>
        <w:t xml:space="preserve"> </w:t>
      </w:r>
      <w:r w:rsidR="00A050A2" w:rsidRPr="004D67AE">
        <w:rPr>
          <w:rFonts w:ascii="Comic Sans MS" w:hAnsi="Comic Sans MS"/>
        </w:rPr>
        <w:t>avec nuitée</w:t>
      </w:r>
      <w:r w:rsidRPr="004D67AE">
        <w:rPr>
          <w:rFonts w:ascii="Comic Sans MS" w:hAnsi="Comic Sans MS"/>
        </w:rPr>
        <w:t xml:space="preserve">(s) </w:t>
      </w:r>
      <w:r w:rsidR="00A050A2" w:rsidRPr="004D67AE">
        <w:rPr>
          <w:rFonts w:ascii="Comic Sans MS" w:hAnsi="Comic Sans MS"/>
        </w:rPr>
        <w:t>organisés</w:t>
      </w:r>
      <w:r w:rsidRPr="004D67AE">
        <w:rPr>
          <w:rFonts w:ascii="Comic Sans MS" w:hAnsi="Comic Sans MS"/>
        </w:rPr>
        <w:t xml:space="preserve"> par l’</w:t>
      </w:r>
      <w:r w:rsidR="00A050A2" w:rsidRPr="004D67AE">
        <w:rPr>
          <w:rFonts w:ascii="Comic Sans MS" w:hAnsi="Comic Sans MS"/>
        </w:rPr>
        <w:t>école</w:t>
      </w:r>
      <w:r w:rsidRPr="004D67AE">
        <w:rPr>
          <w:rFonts w:ascii="Comic Sans MS" w:hAnsi="Comic Sans MS"/>
        </w:rPr>
        <w:t xml:space="preserve"> et s’</w:t>
      </w:r>
      <w:r w:rsidR="00A050A2" w:rsidRPr="004D67AE">
        <w:rPr>
          <w:rFonts w:ascii="Comic Sans MS" w:hAnsi="Comic Sans MS"/>
        </w:rPr>
        <w:t>inscrivant</w:t>
      </w:r>
      <w:r w:rsidRPr="004D67AE">
        <w:rPr>
          <w:rFonts w:ascii="Comic Sans MS" w:hAnsi="Comic Sans MS"/>
        </w:rPr>
        <w:t xml:space="preserve"> da</w:t>
      </w:r>
      <w:r w:rsidR="00A050A2" w:rsidRPr="004D67AE">
        <w:rPr>
          <w:rFonts w:ascii="Comic Sans MS" w:hAnsi="Comic Sans MS"/>
        </w:rPr>
        <w:t xml:space="preserve">ns </w:t>
      </w:r>
      <w:r w:rsidRPr="004D67AE">
        <w:rPr>
          <w:rFonts w:ascii="Comic Sans MS" w:hAnsi="Comic Sans MS"/>
        </w:rPr>
        <w:t xml:space="preserve">le projet </w:t>
      </w:r>
      <w:r w:rsidR="00A050A2" w:rsidRPr="004D67AE">
        <w:rPr>
          <w:rFonts w:ascii="Comic Sans MS" w:hAnsi="Comic Sans MS"/>
        </w:rPr>
        <w:t>pédagogique et</w:t>
      </w:r>
      <w:r w:rsidRPr="004D67AE">
        <w:rPr>
          <w:rFonts w:ascii="Comic Sans MS" w:hAnsi="Comic Sans MS"/>
        </w:rPr>
        <w:t xml:space="preserve"> du pouvoir organisateur ou dans le projet d’</w:t>
      </w:r>
      <w:r w:rsidR="00A050A2" w:rsidRPr="004D67AE">
        <w:rPr>
          <w:rFonts w:ascii="Comic Sans MS" w:hAnsi="Comic Sans MS"/>
        </w:rPr>
        <w:t>établissemen</w:t>
      </w:r>
      <w:r w:rsidRPr="004D67AE">
        <w:rPr>
          <w:rFonts w:ascii="Comic Sans MS" w:hAnsi="Comic Sans MS"/>
        </w:rPr>
        <w:t xml:space="preserve">t, </w:t>
      </w:r>
      <w:r w:rsidR="00A050A2" w:rsidRPr="004D67AE">
        <w:rPr>
          <w:rFonts w:ascii="Comic Sans MS" w:hAnsi="Comic Sans MS"/>
        </w:rPr>
        <w:t>ainsi</w:t>
      </w:r>
      <w:r w:rsidRPr="004D67AE">
        <w:rPr>
          <w:rFonts w:ascii="Comic Sans MS" w:hAnsi="Comic Sans MS"/>
        </w:rPr>
        <w:t xml:space="preserve"> que les </w:t>
      </w:r>
      <w:r w:rsidR="00A050A2" w:rsidRPr="004D67AE">
        <w:rPr>
          <w:rFonts w:ascii="Comic Sans MS" w:hAnsi="Comic Sans MS"/>
        </w:rPr>
        <w:t>déplacements</w:t>
      </w:r>
      <w:r w:rsidRPr="004D67AE">
        <w:rPr>
          <w:rFonts w:ascii="Comic Sans MS" w:hAnsi="Comic Sans MS"/>
        </w:rPr>
        <w:t xml:space="preserve"> qui y sont liés. Le </w:t>
      </w:r>
      <w:r w:rsidR="00A050A2" w:rsidRPr="004D67AE">
        <w:rPr>
          <w:rFonts w:ascii="Comic Sans MS" w:hAnsi="Comic Sans MS"/>
        </w:rPr>
        <w:t>Gouvernement</w:t>
      </w:r>
      <w:r w:rsidRPr="004D67AE">
        <w:rPr>
          <w:rFonts w:ascii="Comic Sans MS" w:hAnsi="Comic Sans MS"/>
        </w:rPr>
        <w:t xml:space="preserve"> fixe le montant total maximal toutes taxes </w:t>
      </w:r>
      <w:r w:rsidR="00A050A2" w:rsidRPr="004D67AE">
        <w:rPr>
          <w:rFonts w:ascii="Comic Sans MS" w:hAnsi="Comic Sans MS"/>
        </w:rPr>
        <w:t>comprises</w:t>
      </w:r>
      <w:r w:rsidRPr="004D67AE">
        <w:rPr>
          <w:rFonts w:ascii="Comic Sans MS" w:hAnsi="Comic Sans MS"/>
        </w:rPr>
        <w:t xml:space="preserve"> </w:t>
      </w:r>
      <w:r w:rsidR="00A050A2" w:rsidRPr="004D67AE">
        <w:rPr>
          <w:rFonts w:ascii="Comic Sans MS" w:hAnsi="Comic Sans MS"/>
        </w:rPr>
        <w:t>qu’une</w:t>
      </w:r>
      <w:r w:rsidRPr="004D67AE">
        <w:rPr>
          <w:rFonts w:ascii="Comic Sans MS" w:hAnsi="Comic Sans MS"/>
        </w:rPr>
        <w:t xml:space="preserve"> école peut </w:t>
      </w:r>
      <w:r w:rsidR="00A050A2" w:rsidRPr="004D67AE">
        <w:rPr>
          <w:rFonts w:ascii="Comic Sans MS" w:hAnsi="Comic Sans MS"/>
        </w:rPr>
        <w:t>réclamer</w:t>
      </w:r>
      <w:r w:rsidRPr="004D67AE">
        <w:rPr>
          <w:rFonts w:ascii="Comic Sans MS" w:hAnsi="Comic Sans MS"/>
        </w:rPr>
        <w:t xml:space="preserve"> </w:t>
      </w:r>
      <w:r w:rsidR="00A050A2" w:rsidRPr="004D67AE">
        <w:rPr>
          <w:rFonts w:ascii="Comic Sans MS" w:hAnsi="Comic Sans MS"/>
        </w:rPr>
        <w:t>par élève</w:t>
      </w:r>
      <w:r w:rsidRPr="004D67AE">
        <w:rPr>
          <w:rFonts w:ascii="Comic Sans MS" w:hAnsi="Comic Sans MS"/>
        </w:rPr>
        <w:t xml:space="preserve"> pour une année d’étude, un groupe d’</w:t>
      </w:r>
      <w:r w:rsidR="00A050A2" w:rsidRPr="004D67AE">
        <w:rPr>
          <w:rFonts w:ascii="Comic Sans MS" w:hAnsi="Comic Sans MS"/>
        </w:rPr>
        <w:t>années</w:t>
      </w:r>
      <w:r w:rsidRPr="004D67AE">
        <w:rPr>
          <w:rFonts w:ascii="Comic Sans MS" w:hAnsi="Comic Sans MS"/>
        </w:rPr>
        <w:t xml:space="preserve"> et/ou sur l’</w:t>
      </w:r>
      <w:r w:rsidR="00A050A2" w:rsidRPr="004D67AE">
        <w:rPr>
          <w:rFonts w:ascii="Comic Sans MS" w:hAnsi="Comic Sans MS"/>
        </w:rPr>
        <w:t>ensemble</w:t>
      </w:r>
      <w:r w:rsidRPr="004D67AE">
        <w:rPr>
          <w:rFonts w:ascii="Comic Sans MS" w:hAnsi="Comic Sans MS"/>
        </w:rPr>
        <w:t xml:space="preserve"> des années d’</w:t>
      </w:r>
      <w:r w:rsidR="00A050A2" w:rsidRPr="004D67AE">
        <w:rPr>
          <w:rFonts w:ascii="Comic Sans MS" w:hAnsi="Comic Sans MS"/>
        </w:rPr>
        <w:t>étude</w:t>
      </w:r>
      <w:r w:rsidRPr="004D67AE">
        <w:rPr>
          <w:rFonts w:ascii="Comic Sans MS" w:hAnsi="Comic Sans MS"/>
        </w:rPr>
        <w:t xml:space="preserve"> de l’</w:t>
      </w:r>
      <w:r w:rsidR="00A050A2" w:rsidRPr="004D67AE">
        <w:rPr>
          <w:rFonts w:ascii="Comic Sans MS" w:hAnsi="Comic Sans MS"/>
        </w:rPr>
        <w:t>enseignement</w:t>
      </w:r>
      <w:r w:rsidRPr="004D67AE">
        <w:rPr>
          <w:rFonts w:ascii="Comic Sans MS" w:hAnsi="Comic Sans MS"/>
        </w:rPr>
        <w:t xml:space="preserve"> primaire.</w:t>
      </w:r>
    </w:p>
    <w:p w14:paraId="63692CE0" w14:textId="77777777" w:rsidR="00413264" w:rsidRPr="004D67AE" w:rsidRDefault="00A050A2" w:rsidP="00EC45A9">
      <w:pPr>
        <w:pStyle w:val="Paragraphedeliste"/>
        <w:numPr>
          <w:ilvl w:val="0"/>
          <w:numId w:val="11"/>
        </w:numPr>
        <w:ind w:left="284" w:hanging="284"/>
        <w:rPr>
          <w:rFonts w:ascii="Comic Sans MS" w:hAnsi="Comic Sans MS"/>
        </w:rPr>
      </w:pPr>
      <w:r w:rsidRPr="004D67AE">
        <w:rPr>
          <w:rFonts w:ascii="Comic Sans MS" w:hAnsi="Comic Sans MS"/>
        </w:rPr>
        <w:t>Aucun</w:t>
      </w:r>
      <w:r w:rsidR="00413264" w:rsidRPr="004D67AE">
        <w:rPr>
          <w:rFonts w:ascii="Comic Sans MS" w:hAnsi="Comic Sans MS"/>
        </w:rPr>
        <w:t xml:space="preserve"> fournisseur ou marque de </w:t>
      </w:r>
      <w:r w:rsidRPr="004D67AE">
        <w:rPr>
          <w:rFonts w:ascii="Comic Sans MS" w:hAnsi="Comic Sans MS"/>
        </w:rPr>
        <w:t>fournitures</w:t>
      </w:r>
      <w:r w:rsidR="00413264" w:rsidRPr="004D67AE">
        <w:rPr>
          <w:rFonts w:ascii="Comic Sans MS" w:hAnsi="Comic Sans MS"/>
        </w:rPr>
        <w:t xml:space="preserve"> scolaires, de tenues </w:t>
      </w:r>
      <w:r w:rsidRPr="004D67AE">
        <w:rPr>
          <w:rFonts w:ascii="Comic Sans MS" w:hAnsi="Comic Sans MS"/>
        </w:rPr>
        <w:t>vestimentaires</w:t>
      </w:r>
      <w:r w:rsidR="00413264" w:rsidRPr="004D67AE">
        <w:rPr>
          <w:rFonts w:ascii="Comic Sans MS" w:hAnsi="Comic Sans MS"/>
        </w:rPr>
        <w:t xml:space="preserve"> ou sportives usuelles ou </w:t>
      </w:r>
      <w:r w:rsidRPr="004D67AE">
        <w:rPr>
          <w:rFonts w:ascii="Comic Sans MS" w:hAnsi="Comic Sans MS"/>
        </w:rPr>
        <w:t>prescriptions</w:t>
      </w:r>
      <w:r w:rsidR="00413264" w:rsidRPr="004D67AE">
        <w:rPr>
          <w:rFonts w:ascii="Comic Sans MS" w:hAnsi="Comic Sans MS"/>
        </w:rPr>
        <w:t xml:space="preserve"> qui aboutissent au </w:t>
      </w:r>
      <w:r w:rsidRPr="004D67AE">
        <w:rPr>
          <w:rFonts w:ascii="Comic Sans MS" w:hAnsi="Comic Sans MS"/>
        </w:rPr>
        <w:t>même</w:t>
      </w:r>
      <w:r w:rsidR="00413264" w:rsidRPr="004D67AE">
        <w:rPr>
          <w:rFonts w:ascii="Comic Sans MS" w:hAnsi="Comic Sans MS"/>
        </w:rPr>
        <w:t xml:space="preserve"> effet ne peut être imposé </w:t>
      </w:r>
      <w:r w:rsidRPr="004D67AE">
        <w:rPr>
          <w:rFonts w:ascii="Comic Sans MS" w:hAnsi="Comic Sans MS"/>
        </w:rPr>
        <w:t>aux</w:t>
      </w:r>
      <w:r w:rsidR="00413264" w:rsidRPr="004D67AE">
        <w:rPr>
          <w:rFonts w:ascii="Comic Sans MS" w:hAnsi="Comic Sans MS"/>
        </w:rPr>
        <w:t xml:space="preserve"> parents ou à la </w:t>
      </w:r>
      <w:r w:rsidRPr="004D67AE">
        <w:rPr>
          <w:rFonts w:ascii="Comic Sans MS" w:hAnsi="Comic Sans MS"/>
        </w:rPr>
        <w:t>personne</w:t>
      </w:r>
      <w:r w:rsidR="00413264" w:rsidRPr="004D67AE">
        <w:rPr>
          <w:rFonts w:ascii="Comic Sans MS" w:hAnsi="Comic Sans MS"/>
        </w:rPr>
        <w:t xml:space="preserve"> investie de l’autorité parentale. Les frais </w:t>
      </w:r>
      <w:r w:rsidRPr="004D67AE">
        <w:rPr>
          <w:rFonts w:ascii="Comic Sans MS" w:hAnsi="Comic Sans MS"/>
        </w:rPr>
        <w:t>scolai</w:t>
      </w:r>
      <w:r w:rsidR="00413264" w:rsidRPr="004D67AE">
        <w:rPr>
          <w:rFonts w:ascii="Comic Sans MS" w:hAnsi="Comic Sans MS"/>
        </w:rPr>
        <w:t>re</w:t>
      </w:r>
      <w:r w:rsidRPr="004D67AE">
        <w:rPr>
          <w:rFonts w:ascii="Comic Sans MS" w:hAnsi="Comic Sans MS"/>
        </w:rPr>
        <w:t>s</w:t>
      </w:r>
      <w:r w:rsidR="00413264" w:rsidRPr="004D67AE">
        <w:rPr>
          <w:rFonts w:ascii="Comic Sans MS" w:hAnsi="Comic Sans MS"/>
        </w:rPr>
        <w:t xml:space="preserve"> </w:t>
      </w:r>
      <w:r w:rsidRPr="004D67AE">
        <w:rPr>
          <w:rFonts w:ascii="Comic Sans MS" w:hAnsi="Comic Sans MS"/>
        </w:rPr>
        <w:t>autorisés</w:t>
      </w:r>
      <w:r w:rsidR="00413264" w:rsidRPr="004D67AE">
        <w:rPr>
          <w:rFonts w:ascii="Comic Sans MS" w:hAnsi="Comic Sans MS"/>
        </w:rPr>
        <w:t xml:space="preserve"> visés à l’alinéa 1et, 1° à 3°, ne peuvent pas être cumulés en </w:t>
      </w:r>
      <w:r w:rsidR="007E2F24" w:rsidRPr="004D67AE">
        <w:rPr>
          <w:rFonts w:ascii="Comic Sans MS" w:hAnsi="Comic Sans MS"/>
        </w:rPr>
        <w:t xml:space="preserve">vue d’un </w:t>
      </w:r>
      <w:r w:rsidRPr="004D67AE">
        <w:rPr>
          <w:rFonts w:ascii="Comic Sans MS" w:hAnsi="Comic Sans MS"/>
        </w:rPr>
        <w:t>paiement</w:t>
      </w:r>
      <w:r w:rsidR="007E2F24" w:rsidRPr="004D67AE">
        <w:rPr>
          <w:rFonts w:ascii="Comic Sans MS" w:hAnsi="Comic Sans MS"/>
        </w:rPr>
        <w:t xml:space="preserve"> </w:t>
      </w:r>
      <w:r w:rsidRPr="004D67AE">
        <w:rPr>
          <w:rFonts w:ascii="Comic Sans MS" w:hAnsi="Comic Sans MS"/>
        </w:rPr>
        <w:t>forfaitaire</w:t>
      </w:r>
      <w:r w:rsidR="007E2F24" w:rsidRPr="004D67AE">
        <w:rPr>
          <w:rFonts w:ascii="Comic Sans MS" w:hAnsi="Comic Sans MS"/>
        </w:rPr>
        <w:t xml:space="preserve"> et </w:t>
      </w:r>
      <w:r w:rsidRPr="004D67AE">
        <w:rPr>
          <w:rFonts w:ascii="Comic Sans MS" w:hAnsi="Comic Sans MS"/>
        </w:rPr>
        <w:t>unique</w:t>
      </w:r>
      <w:r w:rsidR="007E2F24" w:rsidRPr="004D67AE">
        <w:rPr>
          <w:rFonts w:ascii="Comic Sans MS" w:hAnsi="Comic Sans MS"/>
        </w:rPr>
        <w:t xml:space="preserve">. Ils </w:t>
      </w:r>
      <w:r w:rsidRPr="004D67AE">
        <w:rPr>
          <w:rFonts w:ascii="Comic Sans MS" w:hAnsi="Comic Sans MS"/>
        </w:rPr>
        <w:t>sont</w:t>
      </w:r>
      <w:r w:rsidR="007E2F24" w:rsidRPr="004D67AE">
        <w:rPr>
          <w:rFonts w:ascii="Comic Sans MS" w:hAnsi="Comic Sans MS"/>
        </w:rPr>
        <w:t xml:space="preserve"> </w:t>
      </w:r>
      <w:r w:rsidRPr="004D67AE">
        <w:rPr>
          <w:rFonts w:ascii="Comic Sans MS" w:hAnsi="Comic Sans MS"/>
        </w:rPr>
        <w:t>imputés</w:t>
      </w:r>
      <w:r w:rsidR="007E2F24" w:rsidRPr="004D67AE">
        <w:rPr>
          <w:rFonts w:ascii="Comic Sans MS" w:hAnsi="Comic Sans MS"/>
        </w:rPr>
        <w:t xml:space="preserve"> à des services précis et effectivement </w:t>
      </w:r>
      <w:r w:rsidRPr="004D67AE">
        <w:rPr>
          <w:rFonts w:ascii="Comic Sans MS" w:hAnsi="Comic Sans MS"/>
        </w:rPr>
        <w:t>organisés</w:t>
      </w:r>
      <w:r w:rsidR="007E2F24" w:rsidRPr="004D67AE">
        <w:rPr>
          <w:rFonts w:ascii="Comic Sans MS" w:hAnsi="Comic Sans MS"/>
        </w:rPr>
        <w:t xml:space="preserve">. Les </w:t>
      </w:r>
      <w:r w:rsidRPr="004D67AE">
        <w:rPr>
          <w:rFonts w:ascii="Comic Sans MS" w:hAnsi="Comic Sans MS"/>
        </w:rPr>
        <w:t>montants</w:t>
      </w:r>
      <w:r w:rsidR="007E2F24" w:rsidRPr="004D67AE">
        <w:rPr>
          <w:rFonts w:ascii="Comic Sans MS" w:hAnsi="Comic Sans MS"/>
        </w:rPr>
        <w:t xml:space="preserve"> fixés en application de l’alinéa 1</w:t>
      </w:r>
      <w:r w:rsidR="007E2F24" w:rsidRPr="004D67AE">
        <w:rPr>
          <w:rFonts w:ascii="Comic Sans MS" w:hAnsi="Comic Sans MS"/>
          <w:vertAlign w:val="superscript"/>
        </w:rPr>
        <w:t>er</w:t>
      </w:r>
      <w:r w:rsidR="007E2F24" w:rsidRPr="004D67AE">
        <w:rPr>
          <w:rFonts w:ascii="Comic Sans MS" w:hAnsi="Comic Sans MS"/>
        </w:rPr>
        <w:t xml:space="preserve">, 2 et 3°, sont indexés </w:t>
      </w:r>
      <w:r w:rsidRPr="004D67AE">
        <w:rPr>
          <w:rFonts w:ascii="Comic Sans MS" w:hAnsi="Comic Sans MS"/>
        </w:rPr>
        <w:t>annuellement</w:t>
      </w:r>
      <w:r w:rsidR="007E2F24" w:rsidRPr="004D67AE">
        <w:rPr>
          <w:rFonts w:ascii="Comic Sans MS" w:hAnsi="Comic Sans MS"/>
        </w:rPr>
        <w:t xml:space="preserve"> en appliquant aux </w:t>
      </w:r>
      <w:r w:rsidRPr="004D67AE">
        <w:rPr>
          <w:rFonts w:ascii="Comic Sans MS" w:hAnsi="Comic Sans MS"/>
        </w:rPr>
        <w:t>montants</w:t>
      </w:r>
      <w:r w:rsidR="007E2F24" w:rsidRPr="004D67AE">
        <w:rPr>
          <w:rFonts w:ascii="Comic Sans MS" w:hAnsi="Comic Sans MS"/>
        </w:rPr>
        <w:t xml:space="preserve"> de l’année civile précédente le rapport entre l’indice général des prix à la consommation de janvier de l’année civile en cours et l’indice de janvier de l’année </w:t>
      </w:r>
      <w:r w:rsidRPr="004D67AE">
        <w:rPr>
          <w:rFonts w:ascii="Comic Sans MS" w:hAnsi="Comic Sans MS"/>
        </w:rPr>
        <w:t>civile</w:t>
      </w:r>
      <w:r w:rsidR="007E2F24" w:rsidRPr="004D67AE">
        <w:rPr>
          <w:rFonts w:ascii="Comic Sans MS" w:hAnsi="Comic Sans MS"/>
        </w:rPr>
        <w:t xml:space="preserve"> précé</w:t>
      </w:r>
      <w:r w:rsidRPr="004D67AE">
        <w:rPr>
          <w:rFonts w:ascii="Comic Sans MS" w:hAnsi="Comic Sans MS"/>
        </w:rPr>
        <w:t>dente</w:t>
      </w:r>
      <w:r w:rsidR="007E2F24" w:rsidRPr="004D67AE">
        <w:rPr>
          <w:rFonts w:ascii="Comic Sans MS" w:hAnsi="Comic Sans MS"/>
        </w:rPr>
        <w:t>.</w:t>
      </w:r>
    </w:p>
    <w:p w14:paraId="54EB7C1E" w14:textId="77777777" w:rsidR="00E71F93" w:rsidRPr="004D67AE" w:rsidRDefault="007E2F24">
      <w:pPr>
        <w:rPr>
          <w:rFonts w:ascii="Comic Sans MS" w:hAnsi="Comic Sans MS"/>
        </w:rPr>
      </w:pPr>
      <w:r w:rsidRPr="004D67AE">
        <w:rPr>
          <w:rFonts w:ascii="Comic Sans MS" w:hAnsi="Comic Sans MS"/>
        </w:rPr>
        <w:lastRenderedPageBreak/>
        <w:t>§6. Dans l’</w:t>
      </w:r>
      <w:r w:rsidR="00C16EEA" w:rsidRPr="004D67AE">
        <w:rPr>
          <w:rFonts w:ascii="Comic Sans MS" w:hAnsi="Comic Sans MS"/>
        </w:rPr>
        <w:t>enseignement</w:t>
      </w:r>
      <w:r w:rsidRPr="004D67AE">
        <w:rPr>
          <w:rFonts w:ascii="Comic Sans MS" w:hAnsi="Comic Sans MS"/>
        </w:rPr>
        <w:t xml:space="preserve"> primaire et </w:t>
      </w:r>
      <w:r w:rsidR="00C16EEA" w:rsidRPr="004D67AE">
        <w:rPr>
          <w:rFonts w:ascii="Comic Sans MS" w:hAnsi="Comic Sans MS"/>
        </w:rPr>
        <w:t>secondaire</w:t>
      </w:r>
      <w:r w:rsidRPr="004D67AE">
        <w:rPr>
          <w:rFonts w:ascii="Comic Sans MS" w:hAnsi="Comic Sans MS"/>
        </w:rPr>
        <w:t xml:space="preserve">, ordinaire et </w:t>
      </w:r>
      <w:r w:rsidR="00C16EEA" w:rsidRPr="004D67AE">
        <w:rPr>
          <w:rFonts w:ascii="Comic Sans MS" w:hAnsi="Comic Sans MS"/>
        </w:rPr>
        <w:t>spécialisé</w:t>
      </w:r>
      <w:r w:rsidRPr="004D67AE">
        <w:rPr>
          <w:rFonts w:ascii="Comic Sans MS" w:hAnsi="Comic Sans MS"/>
        </w:rPr>
        <w:t>, les frais s</w:t>
      </w:r>
      <w:r w:rsidR="00C16EEA" w:rsidRPr="004D67AE">
        <w:rPr>
          <w:rFonts w:ascii="Comic Sans MS" w:hAnsi="Comic Sans MS"/>
        </w:rPr>
        <w:t>co</w:t>
      </w:r>
      <w:r w:rsidRPr="004D67AE">
        <w:rPr>
          <w:rFonts w:ascii="Comic Sans MS" w:hAnsi="Comic Sans MS"/>
        </w:rPr>
        <w:t xml:space="preserve">laires suivants </w:t>
      </w:r>
      <w:r w:rsidR="00C16EEA" w:rsidRPr="004D67AE">
        <w:rPr>
          <w:rFonts w:ascii="Comic Sans MS" w:hAnsi="Comic Sans MS"/>
        </w:rPr>
        <w:t>peuvent</w:t>
      </w:r>
      <w:r w:rsidRPr="004D67AE">
        <w:rPr>
          <w:rFonts w:ascii="Comic Sans MS" w:hAnsi="Comic Sans MS"/>
        </w:rPr>
        <w:t xml:space="preserve"> être proposés à l’école s’il est majeur, ou à ses parents ou la personne </w:t>
      </w:r>
      <w:r w:rsidR="00C16EEA" w:rsidRPr="004D67AE">
        <w:rPr>
          <w:rFonts w:ascii="Comic Sans MS" w:hAnsi="Comic Sans MS"/>
        </w:rPr>
        <w:t>investie</w:t>
      </w:r>
      <w:r w:rsidRPr="004D67AE">
        <w:rPr>
          <w:rFonts w:ascii="Comic Sans MS" w:hAnsi="Comic Sans MS"/>
        </w:rPr>
        <w:t xml:space="preserve"> de l’</w:t>
      </w:r>
      <w:r w:rsidR="00C16EEA" w:rsidRPr="004D67AE">
        <w:rPr>
          <w:rFonts w:ascii="Comic Sans MS" w:hAnsi="Comic Sans MS"/>
        </w:rPr>
        <w:t>autorité</w:t>
      </w:r>
      <w:r w:rsidRPr="004D67AE">
        <w:rPr>
          <w:rFonts w:ascii="Comic Sans MS" w:hAnsi="Comic Sans MS"/>
        </w:rPr>
        <w:t xml:space="preserve"> parentale, s’ilets mineur, pour autant que le car</w:t>
      </w:r>
      <w:r w:rsidR="00C16EEA" w:rsidRPr="004D67AE">
        <w:rPr>
          <w:rFonts w:ascii="Comic Sans MS" w:hAnsi="Comic Sans MS"/>
        </w:rPr>
        <w:t>ac</w:t>
      </w:r>
      <w:r w:rsidRPr="004D67AE">
        <w:rPr>
          <w:rFonts w:ascii="Comic Sans MS" w:hAnsi="Comic Sans MS"/>
        </w:rPr>
        <w:t>tè</w:t>
      </w:r>
      <w:r w:rsidR="00C16EEA" w:rsidRPr="004D67AE">
        <w:rPr>
          <w:rFonts w:ascii="Comic Sans MS" w:hAnsi="Comic Sans MS"/>
        </w:rPr>
        <w:t>r</w:t>
      </w:r>
      <w:r w:rsidRPr="004D67AE">
        <w:rPr>
          <w:rFonts w:ascii="Comic Sans MS" w:hAnsi="Comic Sans MS"/>
        </w:rPr>
        <w:t xml:space="preserve">e </w:t>
      </w:r>
      <w:r w:rsidR="00C16EEA" w:rsidRPr="004D67AE">
        <w:rPr>
          <w:rFonts w:ascii="Comic Sans MS" w:hAnsi="Comic Sans MS"/>
        </w:rPr>
        <w:t>facultatif</w:t>
      </w:r>
      <w:r w:rsidRPr="004D67AE">
        <w:rPr>
          <w:rFonts w:ascii="Comic Sans MS" w:hAnsi="Comic Sans MS"/>
        </w:rPr>
        <w:t xml:space="preserve"> ait été </w:t>
      </w:r>
      <w:r w:rsidR="00C16EEA" w:rsidRPr="004D67AE">
        <w:rPr>
          <w:rFonts w:ascii="Comic Sans MS" w:hAnsi="Comic Sans MS"/>
        </w:rPr>
        <w:t>explicitement</w:t>
      </w:r>
      <w:r w:rsidRPr="004D67AE">
        <w:rPr>
          <w:rFonts w:ascii="Comic Sans MS" w:hAnsi="Comic Sans MS"/>
        </w:rPr>
        <w:t xml:space="preserve"> porté à leur connaissance :</w:t>
      </w:r>
    </w:p>
    <w:p w14:paraId="69057691" w14:textId="77777777" w:rsidR="007E2F24" w:rsidRPr="004D67AE" w:rsidRDefault="007E2F24" w:rsidP="00EC45A9">
      <w:pPr>
        <w:pStyle w:val="Paragraphedeliste"/>
        <w:numPr>
          <w:ilvl w:val="0"/>
          <w:numId w:val="12"/>
        </w:numPr>
        <w:ind w:left="284" w:hanging="284"/>
        <w:rPr>
          <w:rFonts w:ascii="Comic Sans MS" w:hAnsi="Comic Sans MS"/>
        </w:rPr>
      </w:pPr>
      <w:r w:rsidRPr="004D67AE">
        <w:rPr>
          <w:rFonts w:ascii="Comic Sans MS" w:hAnsi="Comic Sans MS"/>
        </w:rPr>
        <w:t xml:space="preserve">1° les </w:t>
      </w:r>
      <w:r w:rsidR="00C16EEA" w:rsidRPr="004D67AE">
        <w:rPr>
          <w:rFonts w:ascii="Comic Sans MS" w:hAnsi="Comic Sans MS"/>
        </w:rPr>
        <w:t>achats</w:t>
      </w:r>
      <w:r w:rsidRPr="004D67AE">
        <w:rPr>
          <w:rFonts w:ascii="Comic Sans MS" w:hAnsi="Comic Sans MS"/>
        </w:rPr>
        <w:t xml:space="preserve"> groupés ;</w:t>
      </w:r>
    </w:p>
    <w:p w14:paraId="11A2998E" w14:textId="77777777" w:rsidR="007E2F24" w:rsidRPr="004D67AE" w:rsidRDefault="007E2F24" w:rsidP="00EC45A9">
      <w:pPr>
        <w:pStyle w:val="Paragraphedeliste"/>
        <w:numPr>
          <w:ilvl w:val="0"/>
          <w:numId w:val="12"/>
        </w:numPr>
        <w:ind w:left="284" w:hanging="284"/>
        <w:rPr>
          <w:rFonts w:ascii="Comic Sans MS" w:hAnsi="Comic Sans MS"/>
        </w:rPr>
      </w:pPr>
      <w:r w:rsidRPr="004D67AE">
        <w:rPr>
          <w:rFonts w:ascii="Comic Sans MS" w:hAnsi="Comic Sans MS"/>
        </w:rPr>
        <w:t>2° l</w:t>
      </w:r>
      <w:r w:rsidR="00C16EEA" w:rsidRPr="004D67AE">
        <w:rPr>
          <w:rFonts w:ascii="Comic Sans MS" w:hAnsi="Comic Sans MS"/>
        </w:rPr>
        <w:t>e</w:t>
      </w:r>
      <w:r w:rsidRPr="004D67AE">
        <w:rPr>
          <w:rFonts w:ascii="Comic Sans MS" w:hAnsi="Comic Sans MS"/>
        </w:rPr>
        <w:t>s frais d</w:t>
      </w:r>
      <w:r w:rsidR="00C16EEA" w:rsidRPr="004D67AE">
        <w:rPr>
          <w:rFonts w:ascii="Comic Sans MS" w:hAnsi="Comic Sans MS"/>
        </w:rPr>
        <w:t>e</w:t>
      </w:r>
      <w:r w:rsidRPr="004D67AE">
        <w:rPr>
          <w:rFonts w:ascii="Comic Sans MS" w:hAnsi="Comic Sans MS"/>
        </w:rPr>
        <w:t xml:space="preserve"> </w:t>
      </w:r>
      <w:r w:rsidR="00C16EEA" w:rsidRPr="004D67AE">
        <w:rPr>
          <w:rFonts w:ascii="Comic Sans MS" w:hAnsi="Comic Sans MS"/>
        </w:rPr>
        <w:t>participation</w:t>
      </w:r>
      <w:r w:rsidRPr="004D67AE">
        <w:rPr>
          <w:rFonts w:ascii="Comic Sans MS" w:hAnsi="Comic Sans MS"/>
        </w:rPr>
        <w:t xml:space="preserve"> à des activités</w:t>
      </w:r>
      <w:r w:rsidR="00C16EEA" w:rsidRPr="004D67AE">
        <w:rPr>
          <w:rFonts w:ascii="Comic Sans MS" w:hAnsi="Comic Sans MS"/>
        </w:rPr>
        <w:t xml:space="preserve"> </w:t>
      </w:r>
      <w:r w:rsidRPr="004D67AE">
        <w:rPr>
          <w:rFonts w:ascii="Comic Sans MS" w:hAnsi="Comic Sans MS"/>
        </w:rPr>
        <w:t>fac</w:t>
      </w:r>
      <w:r w:rsidR="00C16EEA" w:rsidRPr="004D67AE">
        <w:rPr>
          <w:rFonts w:ascii="Comic Sans MS" w:hAnsi="Comic Sans MS"/>
        </w:rPr>
        <w:t>ultatif</w:t>
      </w:r>
      <w:r w:rsidRPr="004D67AE">
        <w:rPr>
          <w:rFonts w:ascii="Comic Sans MS" w:hAnsi="Comic Sans MS"/>
        </w:rPr>
        <w:t>s ;</w:t>
      </w:r>
    </w:p>
    <w:p w14:paraId="25E9A040" w14:textId="77777777" w:rsidR="007E2F24" w:rsidRPr="004D67AE" w:rsidRDefault="007E2F24" w:rsidP="00EC45A9">
      <w:pPr>
        <w:pStyle w:val="Paragraphedeliste"/>
        <w:numPr>
          <w:ilvl w:val="0"/>
          <w:numId w:val="12"/>
        </w:numPr>
        <w:ind w:left="284" w:hanging="284"/>
        <w:rPr>
          <w:rFonts w:ascii="Comic Sans MS" w:hAnsi="Comic Sans MS"/>
        </w:rPr>
      </w:pPr>
      <w:r w:rsidRPr="004D67AE">
        <w:rPr>
          <w:rFonts w:ascii="Comic Sans MS" w:hAnsi="Comic Sans MS"/>
        </w:rPr>
        <w:t>3° les abonnements à de</w:t>
      </w:r>
      <w:r w:rsidR="00C16EEA" w:rsidRPr="004D67AE">
        <w:rPr>
          <w:rFonts w:ascii="Comic Sans MS" w:hAnsi="Comic Sans MS"/>
        </w:rPr>
        <w:t>s revu</w:t>
      </w:r>
      <w:r w:rsidRPr="004D67AE">
        <w:rPr>
          <w:rFonts w:ascii="Comic Sans MS" w:hAnsi="Comic Sans MS"/>
        </w:rPr>
        <w:t>es</w:t>
      </w:r>
    </w:p>
    <w:p w14:paraId="0EB56B8E" w14:textId="77777777" w:rsidR="007E2F24" w:rsidRPr="004D67AE" w:rsidRDefault="007E2F24" w:rsidP="00EC45A9">
      <w:pPr>
        <w:pStyle w:val="Paragraphedeliste"/>
        <w:numPr>
          <w:ilvl w:val="0"/>
          <w:numId w:val="12"/>
        </w:numPr>
        <w:ind w:left="284" w:hanging="284"/>
        <w:rPr>
          <w:rFonts w:ascii="Comic Sans MS" w:hAnsi="Comic Sans MS"/>
        </w:rPr>
      </w:pPr>
      <w:r w:rsidRPr="004D67AE">
        <w:rPr>
          <w:rFonts w:ascii="Comic Sans MS" w:hAnsi="Comic Sans MS"/>
        </w:rPr>
        <w:t xml:space="preserve">Ils sont </w:t>
      </w:r>
      <w:r w:rsidR="00C16EEA" w:rsidRPr="004D67AE">
        <w:rPr>
          <w:rFonts w:ascii="Comic Sans MS" w:hAnsi="Comic Sans MS"/>
        </w:rPr>
        <w:t>proposés</w:t>
      </w:r>
      <w:r w:rsidRPr="004D67AE">
        <w:rPr>
          <w:rFonts w:ascii="Comic Sans MS" w:hAnsi="Comic Sans MS"/>
        </w:rPr>
        <w:t xml:space="preserve"> à leur co</w:t>
      </w:r>
      <w:r w:rsidR="00C16EEA" w:rsidRPr="004D67AE">
        <w:rPr>
          <w:rFonts w:ascii="Comic Sans MS" w:hAnsi="Comic Sans MS"/>
        </w:rPr>
        <w:t>û</w:t>
      </w:r>
      <w:r w:rsidRPr="004D67AE">
        <w:rPr>
          <w:rFonts w:ascii="Comic Sans MS" w:hAnsi="Comic Sans MS"/>
        </w:rPr>
        <w:t xml:space="preserve">t réel pour autant qu’ils soient liés au </w:t>
      </w:r>
      <w:r w:rsidR="00C16EEA" w:rsidRPr="004D67AE">
        <w:rPr>
          <w:rFonts w:ascii="Comic Sans MS" w:hAnsi="Comic Sans MS"/>
        </w:rPr>
        <w:t>projet</w:t>
      </w:r>
      <w:r w:rsidRPr="004D67AE">
        <w:rPr>
          <w:rFonts w:ascii="Comic Sans MS" w:hAnsi="Comic Sans MS"/>
        </w:rPr>
        <w:t xml:space="preserve"> </w:t>
      </w:r>
      <w:r w:rsidR="00C16EEA" w:rsidRPr="004D67AE">
        <w:rPr>
          <w:rFonts w:ascii="Comic Sans MS" w:hAnsi="Comic Sans MS"/>
        </w:rPr>
        <w:t>pédagogique</w:t>
      </w:r>
      <w:r w:rsidRPr="004D67AE">
        <w:rPr>
          <w:rFonts w:ascii="Comic Sans MS" w:hAnsi="Comic Sans MS"/>
        </w:rPr>
        <w:t>.</w:t>
      </w:r>
    </w:p>
    <w:p w14:paraId="60EBD1D1" w14:textId="77777777" w:rsidR="007E2F24" w:rsidRPr="004D67AE" w:rsidRDefault="007E2F24">
      <w:pPr>
        <w:rPr>
          <w:rFonts w:ascii="Comic Sans MS" w:hAnsi="Comic Sans MS"/>
        </w:rPr>
      </w:pPr>
      <w:r w:rsidRPr="004D67AE">
        <w:rPr>
          <w:rFonts w:ascii="Comic Sans MS" w:hAnsi="Comic Sans MS"/>
        </w:rPr>
        <w:t>§7. Les pourvois organisateurs sont tenus, dans la perception des frais, de respecter les dispositions de l’</w:t>
      </w:r>
      <w:r w:rsidR="00C16EEA" w:rsidRPr="004D67AE">
        <w:rPr>
          <w:rFonts w:ascii="Comic Sans MS" w:hAnsi="Comic Sans MS"/>
        </w:rPr>
        <w:t>article</w:t>
      </w:r>
      <w:r w:rsidRPr="004D67AE">
        <w:rPr>
          <w:rFonts w:ascii="Comic Sans MS" w:hAnsi="Comic Sans MS"/>
        </w:rPr>
        <w:t xml:space="preserve"> 11. Les pouvoirs organisateurs n’</w:t>
      </w:r>
      <w:r w:rsidR="00C16EEA" w:rsidRPr="004D67AE">
        <w:rPr>
          <w:rFonts w:ascii="Comic Sans MS" w:hAnsi="Comic Sans MS"/>
        </w:rPr>
        <w:t>impliquent</w:t>
      </w:r>
      <w:r w:rsidRPr="004D67AE">
        <w:rPr>
          <w:rFonts w:ascii="Comic Sans MS" w:hAnsi="Comic Sans MS"/>
        </w:rPr>
        <w:t xml:space="preserve"> pas les élèves mineurs dans le processus de paiement et dans le dialogue qu’ils entretiennent avec les parents ou la </w:t>
      </w:r>
      <w:r w:rsidR="00C16EEA" w:rsidRPr="004D67AE">
        <w:rPr>
          <w:rFonts w:ascii="Comic Sans MS" w:hAnsi="Comic Sans MS"/>
        </w:rPr>
        <w:t>personne</w:t>
      </w:r>
      <w:r w:rsidRPr="004D67AE">
        <w:rPr>
          <w:rFonts w:ascii="Comic Sans MS" w:hAnsi="Comic Sans MS"/>
        </w:rPr>
        <w:t xml:space="preserve"> investie d</w:t>
      </w:r>
      <w:r w:rsidR="00C16EEA" w:rsidRPr="004D67AE">
        <w:rPr>
          <w:rFonts w:ascii="Comic Sans MS" w:hAnsi="Comic Sans MS"/>
        </w:rPr>
        <w:t>e l</w:t>
      </w:r>
      <w:r w:rsidRPr="004D67AE">
        <w:rPr>
          <w:rFonts w:ascii="Comic Sans MS" w:hAnsi="Comic Sans MS"/>
        </w:rPr>
        <w:t>’</w:t>
      </w:r>
      <w:r w:rsidR="00C16EEA" w:rsidRPr="004D67AE">
        <w:rPr>
          <w:rFonts w:ascii="Comic Sans MS" w:hAnsi="Comic Sans MS"/>
        </w:rPr>
        <w:t>autorité</w:t>
      </w:r>
      <w:r w:rsidRPr="004D67AE">
        <w:rPr>
          <w:rFonts w:ascii="Comic Sans MS" w:hAnsi="Comic Sans MS"/>
        </w:rPr>
        <w:t xml:space="preserve"> parentale à propos des frais </w:t>
      </w:r>
      <w:r w:rsidR="00C16EEA" w:rsidRPr="004D67AE">
        <w:rPr>
          <w:rFonts w:ascii="Comic Sans MS" w:hAnsi="Comic Sans MS"/>
        </w:rPr>
        <w:t>scolaires</w:t>
      </w:r>
      <w:r w:rsidRPr="004D67AE">
        <w:rPr>
          <w:rFonts w:ascii="Comic Sans MS" w:hAnsi="Comic Sans MS"/>
        </w:rPr>
        <w:t xml:space="preserve"> et des décomptes périodiques. Le non-paiement des frais ne peut en aucun cas constituer pour l’élève, un motif de refus d’inscription ou d’exclusion définitive ou de toute autre sanction même s</w:t>
      </w:r>
      <w:r w:rsidR="00C16EEA" w:rsidRPr="004D67AE">
        <w:rPr>
          <w:rFonts w:ascii="Comic Sans MS" w:hAnsi="Comic Sans MS"/>
        </w:rPr>
        <w:t>i</w:t>
      </w:r>
      <w:r w:rsidRPr="004D67AE">
        <w:rPr>
          <w:rFonts w:ascii="Comic Sans MS" w:hAnsi="Comic Sans MS"/>
        </w:rPr>
        <w:t xml:space="preserve"> ces frais figurent dans le projet pédagogique ou dans le projet d’établissement. Les pouvoirs </w:t>
      </w:r>
      <w:r w:rsidR="00C16EEA" w:rsidRPr="004D67AE">
        <w:rPr>
          <w:rFonts w:ascii="Comic Sans MS" w:hAnsi="Comic Sans MS"/>
        </w:rPr>
        <w:t xml:space="preserve">organisateurs </w:t>
      </w:r>
      <w:r w:rsidRPr="004D67AE">
        <w:rPr>
          <w:rFonts w:ascii="Comic Sans MS" w:hAnsi="Comic Sans MS"/>
        </w:rPr>
        <w:t xml:space="preserve">peuvent, </w:t>
      </w:r>
      <w:r w:rsidR="00C16EEA" w:rsidRPr="004D67AE">
        <w:rPr>
          <w:rFonts w:ascii="Comic Sans MS" w:hAnsi="Comic Sans MS"/>
        </w:rPr>
        <w:t>dans</w:t>
      </w:r>
      <w:r w:rsidRPr="004D67AE">
        <w:rPr>
          <w:rFonts w:ascii="Comic Sans MS" w:hAnsi="Comic Sans MS"/>
        </w:rPr>
        <w:t xml:space="preserve"> l’ens</w:t>
      </w:r>
      <w:r w:rsidR="00C16EEA" w:rsidRPr="004D67AE">
        <w:rPr>
          <w:rFonts w:ascii="Comic Sans MS" w:hAnsi="Comic Sans MS"/>
        </w:rPr>
        <w:t>eignemen</w:t>
      </w:r>
      <w:r w:rsidRPr="004D67AE">
        <w:rPr>
          <w:rFonts w:ascii="Comic Sans MS" w:hAnsi="Comic Sans MS"/>
        </w:rPr>
        <w:t xml:space="preserve">t primaire et </w:t>
      </w:r>
      <w:r w:rsidR="00C16EEA" w:rsidRPr="004D67AE">
        <w:rPr>
          <w:rFonts w:ascii="Comic Sans MS" w:hAnsi="Comic Sans MS"/>
        </w:rPr>
        <w:t>secondaire</w:t>
      </w:r>
      <w:r w:rsidRPr="004D67AE">
        <w:rPr>
          <w:rFonts w:ascii="Comic Sans MS" w:hAnsi="Comic Sans MS"/>
        </w:rPr>
        <w:t xml:space="preserve">, ordinaire et spécialisé, mettre en place un </w:t>
      </w:r>
      <w:r w:rsidR="00C16EEA" w:rsidRPr="004D67AE">
        <w:rPr>
          <w:rFonts w:ascii="Comic Sans MS" w:hAnsi="Comic Sans MS"/>
        </w:rPr>
        <w:t>paiement</w:t>
      </w:r>
      <w:r w:rsidRPr="004D67AE">
        <w:rPr>
          <w:rFonts w:ascii="Comic Sans MS" w:hAnsi="Comic Sans MS"/>
        </w:rPr>
        <w:t xml:space="preserve"> correspondant au coût moyen réel des frais scolaires visés aux paragraphes 4 et 5. Dans l’</w:t>
      </w:r>
      <w:r w:rsidR="00C16EEA" w:rsidRPr="004D67AE">
        <w:rPr>
          <w:rFonts w:ascii="Comic Sans MS" w:hAnsi="Comic Sans MS"/>
        </w:rPr>
        <w:t>enseignement</w:t>
      </w:r>
      <w:r w:rsidRPr="004D67AE">
        <w:rPr>
          <w:rFonts w:ascii="Comic Sans MS" w:hAnsi="Comic Sans MS"/>
        </w:rPr>
        <w:t xml:space="preserve"> obligatoire, aucun droit ou frais, direct ou indirect, ne peut être demandé à l’élève, à ses parents ou à la </w:t>
      </w:r>
      <w:r w:rsidR="00C16EEA" w:rsidRPr="004D67AE">
        <w:rPr>
          <w:rFonts w:ascii="Comic Sans MS" w:hAnsi="Comic Sans MS"/>
        </w:rPr>
        <w:t>personne</w:t>
      </w:r>
      <w:r w:rsidRPr="004D67AE">
        <w:rPr>
          <w:rFonts w:ascii="Comic Sans MS" w:hAnsi="Comic Sans MS"/>
        </w:rPr>
        <w:t xml:space="preserve"> investie de l’autorité parentale, pour la </w:t>
      </w:r>
      <w:r w:rsidR="00C16EEA" w:rsidRPr="004D67AE">
        <w:rPr>
          <w:rFonts w:ascii="Comic Sans MS" w:hAnsi="Comic Sans MS"/>
        </w:rPr>
        <w:t>déli</w:t>
      </w:r>
      <w:r w:rsidRPr="004D67AE">
        <w:rPr>
          <w:rFonts w:ascii="Comic Sans MS" w:hAnsi="Comic Sans MS"/>
        </w:rPr>
        <w:t>vrance de ses diplômes et certificats d’</w:t>
      </w:r>
      <w:r w:rsidR="00C16EEA" w:rsidRPr="004D67AE">
        <w:rPr>
          <w:rFonts w:ascii="Comic Sans MS" w:hAnsi="Comic Sans MS"/>
        </w:rPr>
        <w:t xml:space="preserve">enseignement </w:t>
      </w:r>
      <w:r w:rsidR="002D45AD" w:rsidRPr="004D67AE">
        <w:rPr>
          <w:rFonts w:ascii="Comic Sans MS" w:hAnsi="Comic Sans MS"/>
        </w:rPr>
        <w:t>ou de son bu</w:t>
      </w:r>
      <w:r w:rsidR="00C16EEA" w:rsidRPr="004D67AE">
        <w:rPr>
          <w:rFonts w:ascii="Comic Sans MS" w:hAnsi="Comic Sans MS"/>
        </w:rPr>
        <w:t>ll</w:t>
      </w:r>
      <w:r w:rsidR="002D45AD" w:rsidRPr="004D67AE">
        <w:rPr>
          <w:rFonts w:ascii="Comic Sans MS" w:hAnsi="Comic Sans MS"/>
        </w:rPr>
        <w:t>etin scolaire.</w:t>
      </w:r>
    </w:p>
    <w:p w14:paraId="51DD37B6" w14:textId="77777777" w:rsidR="002D45AD" w:rsidRPr="004D67AE" w:rsidRDefault="002D45AD">
      <w:pPr>
        <w:rPr>
          <w:rFonts w:ascii="Comic Sans MS" w:hAnsi="Comic Sans MS"/>
          <w:b/>
          <w:i/>
          <w:u w:val="dash"/>
        </w:rPr>
      </w:pPr>
      <w:r w:rsidRPr="004D67AE">
        <w:rPr>
          <w:rFonts w:ascii="Comic Sans MS" w:hAnsi="Comic Sans MS"/>
          <w:b/>
          <w:i/>
          <w:u w:val="dash"/>
        </w:rPr>
        <w:t>En cas de non-paiement des frais précités</w:t>
      </w:r>
    </w:p>
    <w:p w14:paraId="2EAF1377" w14:textId="77777777" w:rsidR="002D45AD" w:rsidRPr="004D67AE" w:rsidRDefault="002D45AD" w:rsidP="00EC45A9">
      <w:pPr>
        <w:pStyle w:val="Paragraphedeliste"/>
        <w:numPr>
          <w:ilvl w:val="0"/>
          <w:numId w:val="13"/>
        </w:numPr>
        <w:ind w:left="284" w:hanging="284"/>
        <w:rPr>
          <w:rFonts w:ascii="Comic Sans MS" w:hAnsi="Comic Sans MS"/>
        </w:rPr>
      </w:pPr>
      <w:r w:rsidRPr="004D67AE">
        <w:rPr>
          <w:rFonts w:ascii="Comic Sans MS" w:hAnsi="Comic Sans MS"/>
        </w:rPr>
        <w:t>En cas de non</w:t>
      </w:r>
      <w:r w:rsidR="00E71F93" w:rsidRPr="004D67AE">
        <w:rPr>
          <w:rFonts w:ascii="Comic Sans MS" w:hAnsi="Comic Sans MS"/>
        </w:rPr>
        <w:t>-</w:t>
      </w:r>
      <w:r w:rsidRPr="004D67AE">
        <w:rPr>
          <w:rFonts w:ascii="Comic Sans MS" w:hAnsi="Comic Sans MS"/>
        </w:rPr>
        <w:t>paiement, un courrier de rappel sera envoyé aux parents. A défaut pour les parents d’</w:t>
      </w:r>
      <w:r w:rsidR="00C16EEA" w:rsidRPr="004D67AE">
        <w:rPr>
          <w:rFonts w:ascii="Comic Sans MS" w:hAnsi="Comic Sans MS"/>
        </w:rPr>
        <w:t>avoir procédé</w:t>
      </w:r>
      <w:r w:rsidRPr="004D67AE">
        <w:rPr>
          <w:rFonts w:ascii="Comic Sans MS" w:hAnsi="Comic Sans MS"/>
        </w:rPr>
        <w:t xml:space="preserve"> au paiement, malgré le courrier de rappel, une mise en demeure formelle leur sera adressée leur signifiant l’obligation de s’</w:t>
      </w:r>
      <w:r w:rsidR="00C16EEA" w:rsidRPr="004D67AE">
        <w:rPr>
          <w:rFonts w:ascii="Comic Sans MS" w:hAnsi="Comic Sans MS"/>
        </w:rPr>
        <w:t>acquitter</w:t>
      </w:r>
      <w:r w:rsidRPr="004D67AE">
        <w:rPr>
          <w:rFonts w:ascii="Comic Sans MS" w:hAnsi="Comic Sans MS"/>
        </w:rPr>
        <w:t xml:space="preserve"> du paiement des frais qui leur sont réclamés. L’</w:t>
      </w:r>
      <w:r w:rsidR="00C16EEA" w:rsidRPr="004D67AE">
        <w:rPr>
          <w:rFonts w:ascii="Comic Sans MS" w:hAnsi="Comic Sans MS"/>
        </w:rPr>
        <w:t>école</w:t>
      </w:r>
      <w:r w:rsidRPr="004D67AE">
        <w:rPr>
          <w:rFonts w:ascii="Comic Sans MS" w:hAnsi="Comic Sans MS"/>
        </w:rPr>
        <w:t xml:space="preserve"> se ré</w:t>
      </w:r>
      <w:r w:rsidR="00C16EEA" w:rsidRPr="004D67AE">
        <w:rPr>
          <w:rFonts w:ascii="Comic Sans MS" w:hAnsi="Comic Sans MS"/>
        </w:rPr>
        <w:t>serv</w:t>
      </w:r>
      <w:r w:rsidRPr="004D67AE">
        <w:rPr>
          <w:rFonts w:ascii="Comic Sans MS" w:hAnsi="Comic Sans MS"/>
        </w:rPr>
        <w:t xml:space="preserve">e alors le </w:t>
      </w:r>
      <w:r w:rsidR="00C16EEA" w:rsidRPr="004D67AE">
        <w:rPr>
          <w:rFonts w:ascii="Comic Sans MS" w:hAnsi="Comic Sans MS"/>
        </w:rPr>
        <w:t>droit</w:t>
      </w:r>
      <w:r w:rsidRPr="004D67AE">
        <w:rPr>
          <w:rFonts w:ascii="Comic Sans MS" w:hAnsi="Comic Sans MS"/>
        </w:rPr>
        <w:t xml:space="preserve"> de </w:t>
      </w:r>
      <w:r w:rsidR="00C16EEA" w:rsidRPr="004D67AE">
        <w:rPr>
          <w:rFonts w:ascii="Comic Sans MS" w:hAnsi="Comic Sans MS"/>
        </w:rPr>
        <w:t>réclamer</w:t>
      </w:r>
      <w:r w:rsidRPr="004D67AE">
        <w:rPr>
          <w:rFonts w:ascii="Comic Sans MS" w:hAnsi="Comic Sans MS"/>
        </w:rPr>
        <w:t xml:space="preserve"> aux parents des </w:t>
      </w:r>
      <w:r w:rsidR="00C16EEA" w:rsidRPr="004D67AE">
        <w:rPr>
          <w:rFonts w:ascii="Comic Sans MS" w:hAnsi="Comic Sans MS"/>
        </w:rPr>
        <w:t>indemnités</w:t>
      </w:r>
      <w:r w:rsidRPr="004D67AE">
        <w:rPr>
          <w:rFonts w:ascii="Comic Sans MS" w:hAnsi="Comic Sans MS"/>
        </w:rPr>
        <w:t xml:space="preserve"> relatives aux frais </w:t>
      </w:r>
      <w:r w:rsidR="00C16EEA" w:rsidRPr="004D67AE">
        <w:rPr>
          <w:rFonts w:ascii="Comic Sans MS" w:hAnsi="Comic Sans MS"/>
        </w:rPr>
        <w:t>administratifs</w:t>
      </w:r>
      <w:r w:rsidRPr="004D67AE">
        <w:rPr>
          <w:rFonts w:ascii="Comic Sans MS" w:hAnsi="Comic Sans MS"/>
        </w:rPr>
        <w:t xml:space="preserve"> engendrés par le non-paiement des montants demandés (soit 10% du montant réclamé) ainsi que des intérêts de </w:t>
      </w:r>
      <w:r w:rsidR="00C16EEA" w:rsidRPr="004D67AE">
        <w:rPr>
          <w:rFonts w:ascii="Comic Sans MS" w:hAnsi="Comic Sans MS"/>
        </w:rPr>
        <w:t>retard</w:t>
      </w:r>
      <w:r w:rsidRPr="004D67AE">
        <w:rPr>
          <w:rFonts w:ascii="Comic Sans MS" w:hAnsi="Comic Sans MS"/>
        </w:rPr>
        <w:t xml:space="preserve"> afférent (6% l’an sur les sommes dues).</w:t>
      </w:r>
    </w:p>
    <w:p w14:paraId="0D8A879D" w14:textId="77777777" w:rsidR="002D45AD" w:rsidRPr="004D67AE" w:rsidRDefault="002D45AD" w:rsidP="00EC45A9">
      <w:pPr>
        <w:pStyle w:val="Paragraphedeliste"/>
        <w:numPr>
          <w:ilvl w:val="0"/>
          <w:numId w:val="13"/>
        </w:numPr>
        <w:ind w:left="284" w:hanging="284"/>
        <w:rPr>
          <w:rFonts w:ascii="Comic Sans MS" w:hAnsi="Comic Sans MS"/>
        </w:rPr>
      </w:pPr>
      <w:r w:rsidRPr="004D67AE">
        <w:rPr>
          <w:rFonts w:ascii="Comic Sans MS" w:hAnsi="Comic Sans MS"/>
        </w:rPr>
        <w:t>En cas de non-réaction dans le chef de</w:t>
      </w:r>
      <w:r w:rsidR="00C16EEA" w:rsidRPr="004D67AE">
        <w:rPr>
          <w:rFonts w:ascii="Comic Sans MS" w:hAnsi="Comic Sans MS"/>
        </w:rPr>
        <w:t xml:space="preserve">s </w:t>
      </w:r>
      <w:r w:rsidRPr="004D67AE">
        <w:rPr>
          <w:rFonts w:ascii="Comic Sans MS" w:hAnsi="Comic Sans MS"/>
        </w:rPr>
        <w:t>parents et de non-</w:t>
      </w:r>
      <w:r w:rsidR="00C16EEA" w:rsidRPr="004D67AE">
        <w:rPr>
          <w:rFonts w:ascii="Comic Sans MS" w:hAnsi="Comic Sans MS"/>
        </w:rPr>
        <w:t>paiement</w:t>
      </w:r>
      <w:r w:rsidRPr="004D67AE">
        <w:rPr>
          <w:rFonts w:ascii="Comic Sans MS" w:hAnsi="Comic Sans MS"/>
        </w:rPr>
        <w:t>, l’</w:t>
      </w:r>
      <w:r w:rsidR="00C16EEA" w:rsidRPr="004D67AE">
        <w:rPr>
          <w:rFonts w:ascii="Comic Sans MS" w:hAnsi="Comic Sans MS"/>
        </w:rPr>
        <w:t>école</w:t>
      </w:r>
      <w:r w:rsidRPr="004D67AE">
        <w:rPr>
          <w:rFonts w:ascii="Comic Sans MS" w:hAnsi="Comic Sans MS"/>
        </w:rPr>
        <w:t xml:space="preserve"> se rés</w:t>
      </w:r>
      <w:r w:rsidR="00C16EEA" w:rsidRPr="004D67AE">
        <w:rPr>
          <w:rFonts w:ascii="Comic Sans MS" w:hAnsi="Comic Sans MS"/>
        </w:rPr>
        <w:t>erve</w:t>
      </w:r>
      <w:r w:rsidRPr="004D67AE">
        <w:rPr>
          <w:rFonts w:ascii="Comic Sans MS" w:hAnsi="Comic Sans MS"/>
        </w:rPr>
        <w:t xml:space="preserve"> le </w:t>
      </w:r>
      <w:r w:rsidR="00C16EEA" w:rsidRPr="004D67AE">
        <w:rPr>
          <w:rFonts w:ascii="Comic Sans MS" w:hAnsi="Comic Sans MS"/>
        </w:rPr>
        <w:t>droit</w:t>
      </w:r>
      <w:r w:rsidRPr="004D67AE">
        <w:rPr>
          <w:rFonts w:ascii="Comic Sans MS" w:hAnsi="Comic Sans MS"/>
        </w:rPr>
        <w:t xml:space="preserve"> de faire appel à </w:t>
      </w:r>
      <w:r w:rsidR="00C16EEA" w:rsidRPr="004D67AE">
        <w:rPr>
          <w:rFonts w:ascii="Comic Sans MS" w:hAnsi="Comic Sans MS"/>
        </w:rPr>
        <w:t>une</w:t>
      </w:r>
      <w:r w:rsidRPr="004D67AE">
        <w:rPr>
          <w:rFonts w:ascii="Comic Sans MS" w:hAnsi="Comic Sans MS"/>
        </w:rPr>
        <w:t xml:space="preserve"> </w:t>
      </w:r>
      <w:r w:rsidR="00C16EEA" w:rsidRPr="004D67AE">
        <w:rPr>
          <w:rFonts w:ascii="Comic Sans MS" w:hAnsi="Comic Sans MS"/>
        </w:rPr>
        <w:t>société</w:t>
      </w:r>
      <w:r w:rsidRPr="004D67AE">
        <w:rPr>
          <w:rFonts w:ascii="Comic Sans MS" w:hAnsi="Comic Sans MS"/>
        </w:rPr>
        <w:t xml:space="preserve"> de </w:t>
      </w:r>
      <w:r w:rsidR="00C16EEA" w:rsidRPr="004D67AE">
        <w:rPr>
          <w:rFonts w:ascii="Comic Sans MS" w:hAnsi="Comic Sans MS"/>
        </w:rPr>
        <w:t>recouvrement</w:t>
      </w:r>
      <w:r w:rsidRPr="004D67AE">
        <w:rPr>
          <w:rFonts w:ascii="Comic Sans MS" w:hAnsi="Comic Sans MS"/>
        </w:rPr>
        <w:t xml:space="preserve"> et d’en faire supporter les frais d’</w:t>
      </w:r>
      <w:r w:rsidR="00C16EEA" w:rsidRPr="004D67AE">
        <w:rPr>
          <w:rFonts w:ascii="Comic Sans MS" w:hAnsi="Comic Sans MS"/>
        </w:rPr>
        <w:t>intervention</w:t>
      </w:r>
      <w:r w:rsidRPr="004D67AE">
        <w:rPr>
          <w:rFonts w:ascii="Comic Sans MS" w:hAnsi="Comic Sans MS"/>
        </w:rPr>
        <w:t xml:space="preserve"> par les parents.</w:t>
      </w:r>
    </w:p>
    <w:p w14:paraId="16813B2C" w14:textId="641BF2F2" w:rsidR="002D45AD" w:rsidRDefault="002D45AD">
      <w:pPr>
        <w:rPr>
          <w:rFonts w:ascii="Comic Sans MS" w:hAnsi="Comic Sans MS"/>
        </w:rPr>
      </w:pPr>
      <w:r w:rsidRPr="004D67AE">
        <w:rPr>
          <w:rFonts w:ascii="Comic Sans MS" w:hAnsi="Comic Sans MS"/>
        </w:rPr>
        <w:t xml:space="preserve">L’école, dans le </w:t>
      </w:r>
      <w:r w:rsidR="00C16EEA" w:rsidRPr="004D67AE">
        <w:rPr>
          <w:rFonts w:ascii="Comic Sans MS" w:hAnsi="Comic Sans MS"/>
        </w:rPr>
        <w:t>respect</w:t>
      </w:r>
      <w:r w:rsidRPr="004D67AE">
        <w:rPr>
          <w:rFonts w:ascii="Comic Sans MS" w:hAnsi="Comic Sans MS"/>
        </w:rPr>
        <w:t xml:space="preserve"> de la volonté et de la décision du Conseil de </w:t>
      </w:r>
      <w:r w:rsidR="00C16EEA" w:rsidRPr="004D67AE">
        <w:rPr>
          <w:rFonts w:ascii="Comic Sans MS" w:hAnsi="Comic Sans MS"/>
        </w:rPr>
        <w:t>participation</w:t>
      </w:r>
      <w:r w:rsidRPr="004D67AE">
        <w:rPr>
          <w:rFonts w:ascii="Comic Sans MS" w:hAnsi="Comic Sans MS"/>
        </w:rPr>
        <w:t xml:space="preserve">, </w:t>
      </w:r>
      <w:r w:rsidR="00C16EEA" w:rsidRPr="004D67AE">
        <w:rPr>
          <w:rFonts w:ascii="Comic Sans MS" w:hAnsi="Comic Sans MS"/>
        </w:rPr>
        <w:t>prévoit</w:t>
      </w:r>
      <w:r w:rsidRPr="004D67AE">
        <w:rPr>
          <w:rFonts w:ascii="Comic Sans MS" w:hAnsi="Comic Sans MS"/>
        </w:rPr>
        <w:t xml:space="preserve"> la mutualisation de certains frais et la perception d’une cotisation de solidarité dans le but d’</w:t>
      </w:r>
      <w:r w:rsidR="00C16EEA" w:rsidRPr="004D67AE">
        <w:rPr>
          <w:rFonts w:ascii="Comic Sans MS" w:hAnsi="Comic Sans MS"/>
        </w:rPr>
        <w:t>a</w:t>
      </w:r>
      <w:r w:rsidRPr="004D67AE">
        <w:rPr>
          <w:rFonts w:ascii="Comic Sans MS" w:hAnsi="Comic Sans MS"/>
        </w:rPr>
        <w:t xml:space="preserve">limenter le fond de </w:t>
      </w:r>
      <w:r w:rsidR="00C16EEA" w:rsidRPr="004D67AE">
        <w:rPr>
          <w:rFonts w:ascii="Comic Sans MS" w:hAnsi="Comic Sans MS"/>
        </w:rPr>
        <w:t>solidarité</w:t>
      </w:r>
      <w:r w:rsidRPr="004D67AE">
        <w:rPr>
          <w:rFonts w:ascii="Comic Sans MS" w:hAnsi="Comic Sans MS"/>
        </w:rPr>
        <w:t xml:space="preserve"> pour venir en aide aux familles qui émettent la </w:t>
      </w:r>
      <w:r w:rsidR="00C16EEA" w:rsidRPr="004D67AE">
        <w:rPr>
          <w:rFonts w:ascii="Comic Sans MS" w:hAnsi="Comic Sans MS"/>
        </w:rPr>
        <w:t>demande</w:t>
      </w:r>
      <w:r w:rsidRPr="004D67AE">
        <w:rPr>
          <w:rFonts w:ascii="Comic Sans MS" w:hAnsi="Comic Sans MS"/>
        </w:rPr>
        <w:t xml:space="preserve">. Les </w:t>
      </w:r>
      <w:r w:rsidR="00C16EEA" w:rsidRPr="004D67AE">
        <w:rPr>
          <w:rFonts w:ascii="Comic Sans MS" w:hAnsi="Comic Sans MS"/>
        </w:rPr>
        <w:t>parents</w:t>
      </w:r>
      <w:r w:rsidRPr="004D67AE">
        <w:rPr>
          <w:rFonts w:ascii="Comic Sans MS" w:hAnsi="Comic Sans MS"/>
        </w:rPr>
        <w:t xml:space="preserve"> qui le </w:t>
      </w:r>
      <w:r w:rsidR="00C16EEA" w:rsidRPr="004D67AE">
        <w:rPr>
          <w:rFonts w:ascii="Comic Sans MS" w:hAnsi="Comic Sans MS"/>
        </w:rPr>
        <w:t>souhaitent</w:t>
      </w:r>
      <w:r w:rsidRPr="004D67AE">
        <w:rPr>
          <w:rFonts w:ascii="Comic Sans MS" w:hAnsi="Comic Sans MS"/>
        </w:rPr>
        <w:t xml:space="preserve"> </w:t>
      </w:r>
      <w:r w:rsidR="00C16EEA" w:rsidRPr="004D67AE">
        <w:rPr>
          <w:rFonts w:ascii="Comic Sans MS" w:hAnsi="Comic Sans MS"/>
        </w:rPr>
        <w:t>peuvent</w:t>
      </w:r>
      <w:r w:rsidRPr="004D67AE">
        <w:rPr>
          <w:rFonts w:ascii="Comic Sans MS" w:hAnsi="Comic Sans MS"/>
        </w:rPr>
        <w:t xml:space="preserve"> faire appel, en toute </w:t>
      </w:r>
      <w:r w:rsidR="00C16EEA" w:rsidRPr="004D67AE">
        <w:rPr>
          <w:rFonts w:ascii="Comic Sans MS" w:hAnsi="Comic Sans MS"/>
        </w:rPr>
        <w:t>discrétion</w:t>
      </w:r>
      <w:r w:rsidRPr="004D67AE">
        <w:rPr>
          <w:rFonts w:ascii="Comic Sans MS" w:hAnsi="Comic Sans MS"/>
        </w:rPr>
        <w:t xml:space="preserve">, à la </w:t>
      </w:r>
      <w:r w:rsidR="00C16EEA" w:rsidRPr="004D67AE">
        <w:rPr>
          <w:rFonts w:ascii="Comic Sans MS" w:hAnsi="Comic Sans MS"/>
        </w:rPr>
        <w:t>personne</w:t>
      </w:r>
      <w:r w:rsidRPr="004D67AE">
        <w:rPr>
          <w:rFonts w:ascii="Comic Sans MS" w:hAnsi="Comic Sans MS"/>
        </w:rPr>
        <w:t xml:space="preserve"> afin d’obtenir de</w:t>
      </w:r>
      <w:r w:rsidR="00C16EEA" w:rsidRPr="004D67AE">
        <w:rPr>
          <w:rFonts w:ascii="Comic Sans MS" w:hAnsi="Comic Sans MS"/>
        </w:rPr>
        <w:t xml:space="preserve">s </w:t>
      </w:r>
      <w:r w:rsidRPr="004D67AE">
        <w:rPr>
          <w:rFonts w:ascii="Comic Sans MS" w:hAnsi="Comic Sans MS"/>
        </w:rPr>
        <w:t>facilités de paiement.</w:t>
      </w:r>
    </w:p>
    <w:p w14:paraId="1F441A90" w14:textId="77777777" w:rsidR="00962D04" w:rsidRPr="004D67AE" w:rsidRDefault="00962D04">
      <w:pPr>
        <w:rPr>
          <w:rFonts w:ascii="Comic Sans MS" w:hAnsi="Comic Sans MS"/>
        </w:rPr>
      </w:pPr>
    </w:p>
    <w:p w14:paraId="76C7D61B" w14:textId="77777777" w:rsidR="002D45AD" w:rsidRPr="004D67AE" w:rsidRDefault="002D45AD" w:rsidP="00E44213">
      <w:pPr>
        <w:pStyle w:val="Titre2"/>
      </w:pPr>
      <w:bookmarkStart w:id="6" w:name="_Toc232763276"/>
      <w:r w:rsidRPr="004D67AE">
        <w:t>Les absences</w:t>
      </w:r>
      <w:bookmarkEnd w:id="6"/>
    </w:p>
    <w:p w14:paraId="6B6DC2D1" w14:textId="77777777" w:rsidR="00E71F93" w:rsidRPr="004D67AE" w:rsidRDefault="00E71F93" w:rsidP="00E71F93">
      <w:pPr>
        <w:pStyle w:val="Paragraphedeliste"/>
        <w:rPr>
          <w:rFonts w:ascii="Comic Sans MS" w:hAnsi="Comic Sans MS"/>
        </w:rPr>
      </w:pPr>
    </w:p>
    <w:p w14:paraId="6CD7B340" w14:textId="77777777" w:rsidR="002D45AD" w:rsidRPr="004D67AE" w:rsidRDefault="002D45AD" w:rsidP="00EC45A9">
      <w:pPr>
        <w:pStyle w:val="Paragraphedeliste"/>
        <w:numPr>
          <w:ilvl w:val="0"/>
          <w:numId w:val="14"/>
        </w:numPr>
        <w:ind w:left="284" w:hanging="284"/>
        <w:rPr>
          <w:rFonts w:ascii="Comic Sans MS" w:hAnsi="Comic Sans MS"/>
        </w:rPr>
      </w:pPr>
      <w:r w:rsidRPr="004D67AE">
        <w:rPr>
          <w:rFonts w:ascii="Comic Sans MS" w:hAnsi="Comic Sans MS"/>
        </w:rPr>
        <w:t xml:space="preserve">Dans le cadre de la prévention contre le </w:t>
      </w:r>
      <w:r w:rsidR="00C16EEA" w:rsidRPr="004D67AE">
        <w:rPr>
          <w:rFonts w:ascii="Comic Sans MS" w:hAnsi="Comic Sans MS"/>
        </w:rPr>
        <w:t>décrochage</w:t>
      </w:r>
      <w:r w:rsidRPr="004D67AE">
        <w:rPr>
          <w:rFonts w:ascii="Comic Sans MS" w:hAnsi="Comic Sans MS"/>
        </w:rPr>
        <w:t xml:space="preserve"> scolaire :</w:t>
      </w:r>
    </w:p>
    <w:p w14:paraId="2A048AAC" w14:textId="77777777" w:rsidR="002D45AD" w:rsidRPr="004D67AE" w:rsidRDefault="002D45AD" w:rsidP="00E71F93">
      <w:pPr>
        <w:spacing w:after="0"/>
        <w:ind w:left="284"/>
        <w:rPr>
          <w:rFonts w:ascii="Comic Sans MS" w:hAnsi="Comic Sans MS"/>
        </w:rPr>
      </w:pPr>
      <w:r w:rsidRPr="004D67AE">
        <w:rPr>
          <w:rFonts w:ascii="Comic Sans MS" w:hAnsi="Comic Sans MS"/>
        </w:rPr>
        <w:t xml:space="preserve">Au </w:t>
      </w:r>
      <w:r w:rsidR="00C16EEA" w:rsidRPr="004D67AE">
        <w:rPr>
          <w:rFonts w:ascii="Comic Sans MS" w:hAnsi="Comic Sans MS"/>
        </w:rPr>
        <w:t>plus</w:t>
      </w:r>
      <w:r w:rsidRPr="004D67AE">
        <w:rPr>
          <w:rFonts w:ascii="Comic Sans MS" w:hAnsi="Comic Sans MS"/>
        </w:rPr>
        <w:t xml:space="preserve"> tard à partir du 10</w:t>
      </w:r>
      <w:r w:rsidRPr="004D67AE">
        <w:rPr>
          <w:rFonts w:ascii="Comic Sans MS" w:hAnsi="Comic Sans MS"/>
          <w:vertAlign w:val="superscript"/>
        </w:rPr>
        <w:t>e</w:t>
      </w:r>
      <w:r w:rsidRPr="004D67AE">
        <w:rPr>
          <w:rFonts w:ascii="Comic Sans MS" w:hAnsi="Comic Sans MS"/>
        </w:rPr>
        <w:t xml:space="preserve"> demi-jour d’absence injustifiée d’un élève, le chef d’établ</w:t>
      </w:r>
      <w:r w:rsidR="00C16EEA" w:rsidRPr="004D67AE">
        <w:rPr>
          <w:rFonts w:ascii="Comic Sans MS" w:hAnsi="Comic Sans MS"/>
        </w:rPr>
        <w:t>isse</w:t>
      </w:r>
      <w:r w:rsidRPr="004D67AE">
        <w:rPr>
          <w:rFonts w:ascii="Comic Sans MS" w:hAnsi="Comic Sans MS"/>
        </w:rPr>
        <w:t xml:space="preserve">ment le convoque ainsi que ses parents, par courrier </w:t>
      </w:r>
      <w:r w:rsidR="00C16EEA" w:rsidRPr="004D67AE">
        <w:rPr>
          <w:rFonts w:ascii="Comic Sans MS" w:hAnsi="Comic Sans MS"/>
        </w:rPr>
        <w:t>recommandé</w:t>
      </w:r>
      <w:r w:rsidRPr="004D67AE">
        <w:rPr>
          <w:rFonts w:ascii="Comic Sans MS" w:hAnsi="Comic Sans MS"/>
        </w:rPr>
        <w:t xml:space="preserve"> avec accusé de </w:t>
      </w:r>
      <w:r w:rsidR="00C16EEA" w:rsidRPr="004D67AE">
        <w:rPr>
          <w:rFonts w:ascii="Comic Sans MS" w:hAnsi="Comic Sans MS"/>
        </w:rPr>
        <w:t>réception</w:t>
      </w:r>
      <w:r w:rsidRPr="004D67AE">
        <w:rPr>
          <w:rFonts w:ascii="Comic Sans MS" w:hAnsi="Comic Sans MS"/>
        </w:rPr>
        <w:t>.</w:t>
      </w:r>
    </w:p>
    <w:p w14:paraId="0B48BC08" w14:textId="77777777" w:rsidR="002D45AD" w:rsidRPr="004D67AE" w:rsidRDefault="002D45AD" w:rsidP="00E71F93">
      <w:pPr>
        <w:spacing w:after="0"/>
        <w:ind w:left="284"/>
        <w:rPr>
          <w:rFonts w:ascii="Comic Sans MS" w:hAnsi="Comic Sans MS"/>
        </w:rPr>
      </w:pPr>
      <w:r w:rsidRPr="004D67AE">
        <w:rPr>
          <w:rFonts w:ascii="Comic Sans MS" w:hAnsi="Comic Sans MS"/>
        </w:rPr>
        <w:t>Lors de l’entrevue, le chef d’</w:t>
      </w:r>
      <w:r w:rsidR="00C16EEA" w:rsidRPr="004D67AE">
        <w:rPr>
          <w:rFonts w:ascii="Comic Sans MS" w:hAnsi="Comic Sans MS"/>
        </w:rPr>
        <w:t>établissement</w:t>
      </w:r>
      <w:r w:rsidRPr="004D67AE">
        <w:rPr>
          <w:rFonts w:ascii="Comic Sans MS" w:hAnsi="Comic Sans MS"/>
        </w:rPr>
        <w:t xml:space="preserve"> rappelle à l’élève et à ses parents les </w:t>
      </w:r>
      <w:r w:rsidR="00C16EEA" w:rsidRPr="004D67AE">
        <w:rPr>
          <w:rFonts w:ascii="Comic Sans MS" w:hAnsi="Comic Sans MS"/>
        </w:rPr>
        <w:t>dispositions</w:t>
      </w:r>
      <w:r w:rsidRPr="004D67AE">
        <w:rPr>
          <w:rFonts w:ascii="Comic Sans MS" w:hAnsi="Comic Sans MS"/>
        </w:rPr>
        <w:t xml:space="preserve"> </w:t>
      </w:r>
      <w:r w:rsidR="00C16EEA" w:rsidRPr="004D67AE">
        <w:rPr>
          <w:rFonts w:ascii="Comic Sans MS" w:hAnsi="Comic Sans MS"/>
        </w:rPr>
        <w:t>légales relatives</w:t>
      </w:r>
      <w:r w:rsidRPr="004D67AE">
        <w:rPr>
          <w:rFonts w:ascii="Comic Sans MS" w:hAnsi="Comic Sans MS"/>
        </w:rPr>
        <w:t xml:space="preserve"> à l’obligation </w:t>
      </w:r>
      <w:r w:rsidR="00C16EEA" w:rsidRPr="004D67AE">
        <w:rPr>
          <w:rFonts w:ascii="Comic Sans MS" w:hAnsi="Comic Sans MS"/>
        </w:rPr>
        <w:t>scolaire</w:t>
      </w:r>
      <w:r w:rsidRPr="004D67AE">
        <w:rPr>
          <w:rFonts w:ascii="Comic Sans MS" w:hAnsi="Comic Sans MS"/>
        </w:rPr>
        <w:t xml:space="preserve">. Il leur </w:t>
      </w:r>
      <w:r w:rsidR="00C16EEA" w:rsidRPr="004D67AE">
        <w:rPr>
          <w:rFonts w:ascii="Comic Sans MS" w:hAnsi="Comic Sans MS"/>
        </w:rPr>
        <w:t>propose</w:t>
      </w:r>
      <w:r w:rsidRPr="004D67AE">
        <w:rPr>
          <w:rFonts w:ascii="Comic Sans MS" w:hAnsi="Comic Sans MS"/>
        </w:rPr>
        <w:t xml:space="preserve"> un programme de prévention de </w:t>
      </w:r>
      <w:r w:rsidR="00C16EEA" w:rsidRPr="004D67AE">
        <w:rPr>
          <w:rFonts w:ascii="Comic Sans MS" w:hAnsi="Comic Sans MS"/>
        </w:rPr>
        <w:t>décrochage</w:t>
      </w:r>
      <w:r w:rsidRPr="004D67AE">
        <w:rPr>
          <w:rFonts w:ascii="Comic Sans MS" w:hAnsi="Comic Sans MS"/>
        </w:rPr>
        <w:t xml:space="preserve"> </w:t>
      </w:r>
      <w:r w:rsidR="00C16EEA" w:rsidRPr="004D67AE">
        <w:rPr>
          <w:rFonts w:ascii="Comic Sans MS" w:hAnsi="Comic Sans MS"/>
        </w:rPr>
        <w:t>scolaire. À</w:t>
      </w:r>
      <w:r w:rsidRPr="004D67AE">
        <w:rPr>
          <w:rFonts w:ascii="Comic Sans MS" w:hAnsi="Comic Sans MS"/>
        </w:rPr>
        <w:t xml:space="preserve"> défaut de </w:t>
      </w:r>
      <w:r w:rsidR="00C16EEA" w:rsidRPr="004D67AE">
        <w:rPr>
          <w:rFonts w:ascii="Comic Sans MS" w:hAnsi="Comic Sans MS"/>
        </w:rPr>
        <w:t>présentation</w:t>
      </w:r>
      <w:r w:rsidRPr="004D67AE">
        <w:rPr>
          <w:rFonts w:ascii="Comic Sans MS" w:hAnsi="Comic Sans MS"/>
        </w:rPr>
        <w:t xml:space="preserve">, le </w:t>
      </w:r>
      <w:r w:rsidR="00C16EEA" w:rsidRPr="004D67AE">
        <w:rPr>
          <w:rFonts w:ascii="Comic Sans MS" w:hAnsi="Comic Sans MS"/>
        </w:rPr>
        <w:t>chef</w:t>
      </w:r>
      <w:r w:rsidRPr="004D67AE">
        <w:rPr>
          <w:rFonts w:ascii="Comic Sans MS" w:hAnsi="Comic Sans MS"/>
        </w:rPr>
        <w:t xml:space="preserve"> d’</w:t>
      </w:r>
      <w:r w:rsidR="00C16EEA" w:rsidRPr="004D67AE">
        <w:rPr>
          <w:rFonts w:ascii="Comic Sans MS" w:hAnsi="Comic Sans MS"/>
        </w:rPr>
        <w:t>établissement</w:t>
      </w:r>
      <w:r w:rsidRPr="004D67AE">
        <w:rPr>
          <w:rFonts w:ascii="Comic Sans MS" w:hAnsi="Comic Sans MS"/>
        </w:rPr>
        <w:t xml:space="preserve"> délègue au domicile ou au lieu de résidence de l’élève un membre du </w:t>
      </w:r>
      <w:r w:rsidR="00C16EEA" w:rsidRPr="004D67AE">
        <w:rPr>
          <w:rFonts w:ascii="Comic Sans MS" w:hAnsi="Comic Sans MS"/>
        </w:rPr>
        <w:t>personnel</w:t>
      </w:r>
      <w:r w:rsidRPr="004D67AE">
        <w:rPr>
          <w:rFonts w:ascii="Comic Sans MS" w:hAnsi="Comic Sans MS"/>
        </w:rPr>
        <w:t xml:space="preserve"> du centre PMS. Celui-ci </w:t>
      </w:r>
      <w:r w:rsidR="00C16EEA" w:rsidRPr="004D67AE">
        <w:rPr>
          <w:rFonts w:ascii="Comic Sans MS" w:hAnsi="Comic Sans MS"/>
        </w:rPr>
        <w:t>établit</w:t>
      </w:r>
      <w:r w:rsidRPr="004D67AE">
        <w:rPr>
          <w:rFonts w:ascii="Comic Sans MS" w:hAnsi="Comic Sans MS"/>
        </w:rPr>
        <w:t xml:space="preserve"> un </w:t>
      </w:r>
      <w:r w:rsidR="00C16EEA" w:rsidRPr="004D67AE">
        <w:rPr>
          <w:rFonts w:ascii="Comic Sans MS" w:hAnsi="Comic Sans MS"/>
        </w:rPr>
        <w:t>rapport</w:t>
      </w:r>
      <w:r w:rsidRPr="004D67AE">
        <w:rPr>
          <w:rFonts w:ascii="Comic Sans MS" w:hAnsi="Comic Sans MS"/>
        </w:rPr>
        <w:t xml:space="preserve"> de </w:t>
      </w:r>
      <w:r w:rsidR="00C16EEA" w:rsidRPr="004D67AE">
        <w:rPr>
          <w:rFonts w:ascii="Comic Sans MS" w:hAnsi="Comic Sans MS"/>
        </w:rPr>
        <w:t>visite</w:t>
      </w:r>
      <w:r w:rsidRPr="004D67AE">
        <w:rPr>
          <w:rFonts w:ascii="Comic Sans MS" w:hAnsi="Comic Sans MS"/>
        </w:rPr>
        <w:t xml:space="preserve"> à l’attention du </w:t>
      </w:r>
      <w:r w:rsidR="00C16EEA" w:rsidRPr="004D67AE">
        <w:rPr>
          <w:rFonts w:ascii="Comic Sans MS" w:hAnsi="Comic Sans MS"/>
        </w:rPr>
        <w:t>chef d’établissement</w:t>
      </w:r>
      <w:r w:rsidRPr="004D67AE">
        <w:rPr>
          <w:rFonts w:ascii="Comic Sans MS" w:hAnsi="Comic Sans MS"/>
        </w:rPr>
        <w:t xml:space="preserve">. </w:t>
      </w:r>
    </w:p>
    <w:p w14:paraId="006246B1" w14:textId="77777777" w:rsidR="002D45AD" w:rsidRPr="004D67AE" w:rsidRDefault="002D45AD" w:rsidP="00E71F93">
      <w:pPr>
        <w:spacing w:after="0"/>
        <w:ind w:left="284"/>
        <w:rPr>
          <w:rFonts w:ascii="Comic Sans MS" w:hAnsi="Comic Sans MS"/>
        </w:rPr>
      </w:pPr>
      <w:r w:rsidRPr="004D67AE">
        <w:rPr>
          <w:rFonts w:ascii="Comic Sans MS" w:hAnsi="Comic Sans MS"/>
        </w:rPr>
        <w:t xml:space="preserve">En cas d’absences répétées et non réglementaires, la direction doit </w:t>
      </w:r>
      <w:r w:rsidR="00C16EEA" w:rsidRPr="004D67AE">
        <w:rPr>
          <w:rFonts w:ascii="Comic Sans MS" w:hAnsi="Comic Sans MS"/>
        </w:rPr>
        <w:t>signaler</w:t>
      </w:r>
      <w:r w:rsidRPr="004D67AE">
        <w:rPr>
          <w:rFonts w:ascii="Comic Sans MS" w:hAnsi="Comic Sans MS"/>
        </w:rPr>
        <w:t xml:space="preserve"> l’élève au service d’</w:t>
      </w:r>
      <w:r w:rsidR="00C16EEA" w:rsidRPr="004D67AE">
        <w:rPr>
          <w:rFonts w:ascii="Comic Sans MS" w:hAnsi="Comic Sans MS"/>
        </w:rPr>
        <w:t>inspection</w:t>
      </w:r>
      <w:r w:rsidRPr="004D67AE">
        <w:rPr>
          <w:rFonts w:ascii="Comic Sans MS" w:hAnsi="Comic Sans MS"/>
        </w:rPr>
        <w:t xml:space="preserve"> du décrochage scolaire de la fédération Wallonie-Bruxelles.</w:t>
      </w:r>
    </w:p>
    <w:p w14:paraId="553EA83A" w14:textId="77777777" w:rsidR="00E71F93" w:rsidRPr="004D67AE" w:rsidRDefault="00E71F93" w:rsidP="00E71F93">
      <w:pPr>
        <w:spacing w:after="0"/>
        <w:ind w:left="284"/>
        <w:rPr>
          <w:rFonts w:ascii="Comic Sans MS" w:hAnsi="Comic Sans MS"/>
        </w:rPr>
      </w:pPr>
    </w:p>
    <w:p w14:paraId="5FC88E30" w14:textId="77777777" w:rsidR="002D45AD" w:rsidRPr="004D67AE" w:rsidRDefault="002D45AD" w:rsidP="00EC45A9">
      <w:pPr>
        <w:pStyle w:val="Paragraphedeliste"/>
        <w:numPr>
          <w:ilvl w:val="0"/>
          <w:numId w:val="14"/>
        </w:numPr>
        <w:ind w:left="284" w:hanging="284"/>
        <w:rPr>
          <w:rFonts w:ascii="Comic Sans MS" w:hAnsi="Comic Sans MS"/>
        </w:rPr>
      </w:pPr>
      <w:r w:rsidRPr="004D67AE">
        <w:rPr>
          <w:rFonts w:ascii="Comic Sans MS" w:hAnsi="Comic Sans MS"/>
        </w:rPr>
        <w:t xml:space="preserve">La </w:t>
      </w:r>
      <w:r w:rsidR="00C16EEA" w:rsidRPr="004D67AE">
        <w:rPr>
          <w:rFonts w:ascii="Comic Sans MS" w:hAnsi="Comic Sans MS"/>
        </w:rPr>
        <w:t>ma</w:t>
      </w:r>
      <w:r w:rsidR="00E71F93" w:rsidRPr="004D67AE">
        <w:rPr>
          <w:rFonts w:ascii="Comic Sans MS" w:hAnsi="Comic Sans MS"/>
        </w:rPr>
        <w:t>î</w:t>
      </w:r>
      <w:r w:rsidR="00C16EEA" w:rsidRPr="004D67AE">
        <w:rPr>
          <w:rFonts w:ascii="Comic Sans MS" w:hAnsi="Comic Sans MS"/>
        </w:rPr>
        <w:t>trise</w:t>
      </w:r>
      <w:r w:rsidRPr="004D67AE">
        <w:rPr>
          <w:rFonts w:ascii="Comic Sans MS" w:hAnsi="Comic Sans MS"/>
        </w:rPr>
        <w:t xml:space="preserve"> des compétences et des matières dépend de la régularité à suivre </w:t>
      </w:r>
      <w:r w:rsidR="00031F10" w:rsidRPr="004D67AE">
        <w:rPr>
          <w:rFonts w:ascii="Comic Sans MS" w:hAnsi="Comic Sans MS"/>
        </w:rPr>
        <w:t>assidûment</w:t>
      </w:r>
      <w:r w:rsidRPr="004D67AE">
        <w:rPr>
          <w:rFonts w:ascii="Comic Sans MS" w:hAnsi="Comic Sans MS"/>
        </w:rPr>
        <w:t xml:space="preserve"> les cours et toutes les </w:t>
      </w:r>
      <w:r w:rsidR="00C16EEA" w:rsidRPr="004D67AE">
        <w:rPr>
          <w:rFonts w:ascii="Comic Sans MS" w:hAnsi="Comic Sans MS"/>
        </w:rPr>
        <w:t>activités</w:t>
      </w:r>
      <w:r w:rsidRPr="004D67AE">
        <w:rPr>
          <w:rFonts w:ascii="Comic Sans MS" w:hAnsi="Comic Sans MS"/>
        </w:rPr>
        <w:t xml:space="preserve"> au programme.</w:t>
      </w:r>
    </w:p>
    <w:p w14:paraId="2C03BCDA" w14:textId="77777777" w:rsidR="007057D8" w:rsidRPr="004D67AE" w:rsidRDefault="00031F10" w:rsidP="00EC45A9">
      <w:pPr>
        <w:pStyle w:val="Paragraphedeliste"/>
        <w:numPr>
          <w:ilvl w:val="0"/>
          <w:numId w:val="14"/>
        </w:numPr>
        <w:ind w:left="284" w:hanging="284"/>
        <w:rPr>
          <w:rFonts w:ascii="Comic Sans MS" w:hAnsi="Comic Sans MS"/>
        </w:rPr>
      </w:pPr>
      <w:r w:rsidRPr="004D67AE">
        <w:rPr>
          <w:rFonts w:ascii="Comic Sans MS" w:hAnsi="Comic Sans MS"/>
        </w:rPr>
        <w:t>À</w:t>
      </w:r>
      <w:r w:rsidR="007057D8" w:rsidRPr="004D67AE">
        <w:rPr>
          <w:rFonts w:ascii="Comic Sans MS" w:hAnsi="Comic Sans MS"/>
        </w:rPr>
        <w:t xml:space="preserve"> partir d</w:t>
      </w:r>
      <w:r w:rsidRPr="004D67AE">
        <w:rPr>
          <w:rFonts w:ascii="Comic Sans MS" w:hAnsi="Comic Sans MS"/>
        </w:rPr>
        <w:t xml:space="preserve">e </w:t>
      </w:r>
      <w:r w:rsidR="007057D8" w:rsidRPr="004D67AE">
        <w:rPr>
          <w:rFonts w:ascii="Comic Sans MS" w:hAnsi="Comic Sans MS"/>
        </w:rPr>
        <w:t>l’</w:t>
      </w:r>
      <w:r w:rsidRPr="004D67AE">
        <w:rPr>
          <w:rFonts w:ascii="Comic Sans MS" w:hAnsi="Comic Sans MS"/>
        </w:rPr>
        <w:t>obligation</w:t>
      </w:r>
      <w:r w:rsidR="007057D8" w:rsidRPr="004D67AE">
        <w:rPr>
          <w:rFonts w:ascii="Comic Sans MS" w:hAnsi="Comic Sans MS"/>
        </w:rPr>
        <w:t xml:space="preserve"> </w:t>
      </w:r>
      <w:r w:rsidRPr="004D67AE">
        <w:rPr>
          <w:rFonts w:ascii="Comic Sans MS" w:hAnsi="Comic Sans MS"/>
        </w:rPr>
        <w:t>scolaire</w:t>
      </w:r>
      <w:r w:rsidR="007057D8" w:rsidRPr="004D67AE">
        <w:rPr>
          <w:rFonts w:ascii="Comic Sans MS" w:hAnsi="Comic Sans MS"/>
        </w:rPr>
        <w:t>, toute absence doit être justifiée. Les seuls motifs légaux sont les suivants :</w:t>
      </w:r>
    </w:p>
    <w:p w14:paraId="2670C2E0" w14:textId="77777777" w:rsidR="007057D8" w:rsidRPr="004D67AE" w:rsidRDefault="007057D8" w:rsidP="00EC45A9">
      <w:pPr>
        <w:pStyle w:val="Paragraphedeliste"/>
        <w:numPr>
          <w:ilvl w:val="0"/>
          <w:numId w:val="15"/>
        </w:numPr>
        <w:ind w:left="284" w:hanging="284"/>
        <w:rPr>
          <w:rFonts w:ascii="Comic Sans MS" w:hAnsi="Comic Sans MS"/>
        </w:rPr>
      </w:pPr>
      <w:r w:rsidRPr="004D67AE">
        <w:rPr>
          <w:rFonts w:ascii="Comic Sans MS" w:hAnsi="Comic Sans MS"/>
        </w:rPr>
        <w:t>L’indisposition ou de la maladie d</w:t>
      </w:r>
      <w:r w:rsidR="00031F10" w:rsidRPr="004D67AE">
        <w:rPr>
          <w:rFonts w:ascii="Comic Sans MS" w:hAnsi="Comic Sans MS"/>
        </w:rPr>
        <w:t xml:space="preserve">e </w:t>
      </w:r>
      <w:r w:rsidRPr="004D67AE">
        <w:rPr>
          <w:rFonts w:ascii="Comic Sans MS" w:hAnsi="Comic Sans MS"/>
        </w:rPr>
        <w:t>l’élève couverte par certificat médical ou une atte</w:t>
      </w:r>
      <w:r w:rsidR="00031F10" w:rsidRPr="004D67AE">
        <w:rPr>
          <w:rFonts w:ascii="Comic Sans MS" w:hAnsi="Comic Sans MS"/>
        </w:rPr>
        <w:t>sta</w:t>
      </w:r>
      <w:r w:rsidRPr="004D67AE">
        <w:rPr>
          <w:rFonts w:ascii="Comic Sans MS" w:hAnsi="Comic Sans MS"/>
        </w:rPr>
        <w:t xml:space="preserve">tion délivrée par un centre hospitalier ; </w:t>
      </w:r>
    </w:p>
    <w:p w14:paraId="4EF0D062" w14:textId="77777777" w:rsidR="007057D8" w:rsidRPr="004D67AE" w:rsidRDefault="007057D8" w:rsidP="00EC45A9">
      <w:pPr>
        <w:pStyle w:val="Paragraphedeliste"/>
        <w:numPr>
          <w:ilvl w:val="0"/>
          <w:numId w:val="15"/>
        </w:numPr>
        <w:ind w:left="284" w:hanging="284"/>
        <w:rPr>
          <w:rFonts w:ascii="Comic Sans MS" w:hAnsi="Comic Sans MS"/>
        </w:rPr>
      </w:pPr>
      <w:r w:rsidRPr="004D67AE">
        <w:rPr>
          <w:rFonts w:ascii="Comic Sans MS" w:hAnsi="Comic Sans MS"/>
        </w:rPr>
        <w:t xml:space="preserve">La convocation par une autorité publique ou la nécessité pour l’élève de se rendre auprès de cette </w:t>
      </w:r>
      <w:r w:rsidR="00031F10" w:rsidRPr="004D67AE">
        <w:rPr>
          <w:rFonts w:ascii="Comic Sans MS" w:hAnsi="Comic Sans MS"/>
        </w:rPr>
        <w:t>autorité qui</w:t>
      </w:r>
      <w:r w:rsidRPr="004D67AE">
        <w:rPr>
          <w:rFonts w:ascii="Comic Sans MS" w:hAnsi="Comic Sans MS"/>
        </w:rPr>
        <w:t xml:space="preserve"> lui délivre une attes</w:t>
      </w:r>
      <w:r w:rsidR="00031F10" w:rsidRPr="004D67AE">
        <w:rPr>
          <w:rFonts w:ascii="Comic Sans MS" w:hAnsi="Comic Sans MS"/>
        </w:rPr>
        <w:t>ta</w:t>
      </w:r>
      <w:r w:rsidRPr="004D67AE">
        <w:rPr>
          <w:rFonts w:ascii="Comic Sans MS" w:hAnsi="Comic Sans MS"/>
        </w:rPr>
        <w:t>tion ;</w:t>
      </w:r>
    </w:p>
    <w:p w14:paraId="0777249C" w14:textId="77777777" w:rsidR="007057D8" w:rsidRPr="004D67AE" w:rsidRDefault="007057D8" w:rsidP="00EC45A9">
      <w:pPr>
        <w:pStyle w:val="Paragraphedeliste"/>
        <w:numPr>
          <w:ilvl w:val="0"/>
          <w:numId w:val="15"/>
        </w:numPr>
        <w:ind w:left="284" w:hanging="284"/>
        <w:rPr>
          <w:rFonts w:ascii="Comic Sans MS" w:hAnsi="Comic Sans MS"/>
        </w:rPr>
      </w:pPr>
      <w:r w:rsidRPr="004D67AE">
        <w:rPr>
          <w:rFonts w:ascii="Comic Sans MS" w:hAnsi="Comic Sans MS"/>
        </w:rPr>
        <w:t>Le décès d’un parent ou allié de l’élève, au premier degré ; l’</w:t>
      </w:r>
      <w:r w:rsidR="00031F10" w:rsidRPr="004D67AE">
        <w:rPr>
          <w:rFonts w:ascii="Comic Sans MS" w:hAnsi="Comic Sans MS"/>
        </w:rPr>
        <w:t>absence</w:t>
      </w:r>
      <w:r w:rsidRPr="004D67AE">
        <w:rPr>
          <w:rFonts w:ascii="Comic Sans MS" w:hAnsi="Comic Sans MS"/>
        </w:rPr>
        <w:t xml:space="preserve"> ne peut dépasser 4 jours ; </w:t>
      </w:r>
    </w:p>
    <w:p w14:paraId="00C42275" w14:textId="77777777" w:rsidR="007057D8" w:rsidRPr="004D67AE" w:rsidRDefault="007057D8" w:rsidP="00EC45A9">
      <w:pPr>
        <w:pStyle w:val="Paragraphedeliste"/>
        <w:numPr>
          <w:ilvl w:val="0"/>
          <w:numId w:val="15"/>
        </w:numPr>
        <w:ind w:left="284" w:hanging="284"/>
        <w:rPr>
          <w:rFonts w:ascii="Comic Sans MS" w:hAnsi="Comic Sans MS"/>
        </w:rPr>
      </w:pPr>
      <w:r w:rsidRPr="004D67AE">
        <w:rPr>
          <w:rFonts w:ascii="Comic Sans MS" w:hAnsi="Comic Sans MS"/>
        </w:rPr>
        <w:t>Le décès d’un parent ou allié d</w:t>
      </w:r>
      <w:r w:rsidR="00031F10" w:rsidRPr="004D67AE">
        <w:rPr>
          <w:rFonts w:ascii="Comic Sans MS" w:hAnsi="Comic Sans MS"/>
        </w:rPr>
        <w:t xml:space="preserve">e </w:t>
      </w:r>
      <w:r w:rsidRPr="004D67AE">
        <w:rPr>
          <w:rFonts w:ascii="Comic Sans MS" w:hAnsi="Comic Sans MS"/>
        </w:rPr>
        <w:t xml:space="preserve">l’élève, à </w:t>
      </w:r>
      <w:r w:rsidR="00031F10" w:rsidRPr="004D67AE">
        <w:rPr>
          <w:rFonts w:ascii="Comic Sans MS" w:hAnsi="Comic Sans MS"/>
        </w:rPr>
        <w:t>quelque</w:t>
      </w:r>
      <w:r w:rsidRPr="004D67AE">
        <w:rPr>
          <w:rFonts w:ascii="Comic Sans MS" w:hAnsi="Comic Sans MS"/>
        </w:rPr>
        <w:t xml:space="preserve"> degré que ce soit habitant sous le même toit que l’élève ; l’</w:t>
      </w:r>
      <w:r w:rsidR="00031F10" w:rsidRPr="004D67AE">
        <w:rPr>
          <w:rFonts w:ascii="Comic Sans MS" w:hAnsi="Comic Sans MS"/>
        </w:rPr>
        <w:t>absence</w:t>
      </w:r>
      <w:r w:rsidRPr="004D67AE">
        <w:rPr>
          <w:rFonts w:ascii="Comic Sans MS" w:hAnsi="Comic Sans MS"/>
        </w:rPr>
        <w:t xml:space="preserve"> ne peut dépasser 2 </w:t>
      </w:r>
      <w:r w:rsidR="00031F10" w:rsidRPr="004D67AE">
        <w:rPr>
          <w:rFonts w:ascii="Comic Sans MS" w:hAnsi="Comic Sans MS"/>
        </w:rPr>
        <w:t>jours</w:t>
      </w:r>
      <w:r w:rsidRPr="004D67AE">
        <w:rPr>
          <w:rFonts w:ascii="Comic Sans MS" w:hAnsi="Comic Sans MS"/>
        </w:rPr>
        <w:t> ;</w:t>
      </w:r>
    </w:p>
    <w:p w14:paraId="7F6A954D" w14:textId="77777777" w:rsidR="007057D8" w:rsidRPr="004D67AE" w:rsidRDefault="007057D8" w:rsidP="00EC45A9">
      <w:pPr>
        <w:pStyle w:val="Paragraphedeliste"/>
        <w:numPr>
          <w:ilvl w:val="0"/>
          <w:numId w:val="15"/>
        </w:numPr>
        <w:ind w:left="284" w:hanging="284"/>
        <w:rPr>
          <w:rFonts w:ascii="Comic Sans MS" w:hAnsi="Comic Sans MS"/>
        </w:rPr>
      </w:pPr>
      <w:r w:rsidRPr="004D67AE">
        <w:rPr>
          <w:rFonts w:ascii="Comic Sans MS" w:hAnsi="Comic Sans MS"/>
        </w:rPr>
        <w:t xml:space="preserve">Le décès </w:t>
      </w:r>
      <w:r w:rsidR="00031F10" w:rsidRPr="004D67AE">
        <w:rPr>
          <w:rFonts w:ascii="Comic Sans MS" w:hAnsi="Comic Sans MS"/>
        </w:rPr>
        <w:t>d’un parent</w:t>
      </w:r>
      <w:r w:rsidRPr="004D67AE">
        <w:rPr>
          <w:rFonts w:ascii="Comic Sans MS" w:hAnsi="Comic Sans MS"/>
        </w:rPr>
        <w:t xml:space="preserve"> ou allié de l’élève, du 2° au 4° degré, n’habitant pas </w:t>
      </w:r>
      <w:r w:rsidR="00031F10" w:rsidRPr="004D67AE">
        <w:rPr>
          <w:rFonts w:ascii="Comic Sans MS" w:hAnsi="Comic Sans MS"/>
        </w:rPr>
        <w:t>so</w:t>
      </w:r>
      <w:r w:rsidRPr="004D67AE">
        <w:rPr>
          <w:rFonts w:ascii="Comic Sans MS" w:hAnsi="Comic Sans MS"/>
        </w:rPr>
        <w:t>us le même toit qu</w:t>
      </w:r>
      <w:r w:rsidR="00031F10" w:rsidRPr="004D67AE">
        <w:rPr>
          <w:rFonts w:ascii="Comic Sans MS" w:hAnsi="Comic Sans MS"/>
        </w:rPr>
        <w:t xml:space="preserve">e </w:t>
      </w:r>
      <w:r w:rsidRPr="004D67AE">
        <w:rPr>
          <w:rFonts w:ascii="Comic Sans MS" w:hAnsi="Comic Sans MS"/>
        </w:rPr>
        <w:t>l’élève ; l’a</w:t>
      </w:r>
      <w:r w:rsidR="00031F10" w:rsidRPr="004D67AE">
        <w:rPr>
          <w:rFonts w:ascii="Comic Sans MS" w:hAnsi="Comic Sans MS"/>
        </w:rPr>
        <w:t>bsence</w:t>
      </w:r>
      <w:r w:rsidRPr="004D67AE">
        <w:rPr>
          <w:rFonts w:ascii="Comic Sans MS" w:hAnsi="Comic Sans MS"/>
        </w:rPr>
        <w:t xml:space="preserve"> ne peut dépasser 1 </w:t>
      </w:r>
      <w:r w:rsidR="00031F10" w:rsidRPr="004D67AE">
        <w:rPr>
          <w:rFonts w:ascii="Comic Sans MS" w:hAnsi="Comic Sans MS"/>
        </w:rPr>
        <w:t>jour</w:t>
      </w:r>
      <w:r w:rsidRPr="004D67AE">
        <w:rPr>
          <w:rFonts w:ascii="Comic Sans MS" w:hAnsi="Comic Sans MS"/>
        </w:rPr>
        <w:t xml:space="preserve"> ; </w:t>
      </w:r>
    </w:p>
    <w:p w14:paraId="36EEB105" w14:textId="77777777" w:rsidR="0006278A" w:rsidRPr="004D67AE" w:rsidRDefault="007057D8" w:rsidP="00EC45A9">
      <w:pPr>
        <w:pStyle w:val="Paragraphedeliste"/>
        <w:numPr>
          <w:ilvl w:val="0"/>
          <w:numId w:val="15"/>
        </w:numPr>
        <w:spacing w:after="360"/>
        <w:ind w:left="284" w:hanging="284"/>
        <w:rPr>
          <w:rFonts w:ascii="Comic Sans MS" w:hAnsi="Comic Sans MS"/>
        </w:rPr>
      </w:pPr>
      <w:r w:rsidRPr="004D67AE">
        <w:rPr>
          <w:rFonts w:ascii="Comic Sans MS" w:hAnsi="Comic Sans MS"/>
        </w:rPr>
        <w:t>Pour que l’</w:t>
      </w:r>
      <w:r w:rsidR="00031F10" w:rsidRPr="004D67AE">
        <w:rPr>
          <w:rFonts w:ascii="Comic Sans MS" w:hAnsi="Comic Sans MS"/>
        </w:rPr>
        <w:t>absence</w:t>
      </w:r>
      <w:r w:rsidRPr="004D67AE">
        <w:rPr>
          <w:rFonts w:ascii="Comic Sans MS" w:hAnsi="Comic Sans MS"/>
        </w:rPr>
        <w:t xml:space="preserve"> soit valablement couverte, le justificatif doit </w:t>
      </w:r>
      <w:r w:rsidR="00031F10" w:rsidRPr="004D67AE">
        <w:rPr>
          <w:rFonts w:ascii="Comic Sans MS" w:hAnsi="Comic Sans MS"/>
        </w:rPr>
        <w:t>ê</w:t>
      </w:r>
      <w:r w:rsidRPr="004D67AE">
        <w:rPr>
          <w:rFonts w:ascii="Comic Sans MS" w:hAnsi="Comic Sans MS"/>
        </w:rPr>
        <w:t xml:space="preserve">tre remis au titulaire de l’élève au plus tard e le jour du </w:t>
      </w:r>
      <w:r w:rsidR="00031F10" w:rsidRPr="004D67AE">
        <w:rPr>
          <w:rFonts w:ascii="Comic Sans MS" w:hAnsi="Comic Sans MS"/>
        </w:rPr>
        <w:t>retour</w:t>
      </w:r>
      <w:r w:rsidRPr="004D67AE">
        <w:rPr>
          <w:rFonts w:ascii="Comic Sans MS" w:hAnsi="Comic Sans MS"/>
        </w:rPr>
        <w:t xml:space="preserve"> de l’élève da</w:t>
      </w:r>
      <w:r w:rsidR="00031F10" w:rsidRPr="004D67AE">
        <w:rPr>
          <w:rFonts w:ascii="Comic Sans MS" w:hAnsi="Comic Sans MS"/>
        </w:rPr>
        <w:t>n</w:t>
      </w:r>
      <w:r w:rsidRPr="004D67AE">
        <w:rPr>
          <w:rFonts w:ascii="Comic Sans MS" w:hAnsi="Comic Sans MS"/>
        </w:rPr>
        <w:t>s l’</w:t>
      </w:r>
      <w:r w:rsidR="00031F10" w:rsidRPr="004D67AE">
        <w:rPr>
          <w:rFonts w:ascii="Comic Sans MS" w:hAnsi="Comic Sans MS"/>
        </w:rPr>
        <w:t>établisse</w:t>
      </w:r>
      <w:r w:rsidRPr="004D67AE">
        <w:rPr>
          <w:rFonts w:ascii="Comic Sans MS" w:hAnsi="Comic Sans MS"/>
        </w:rPr>
        <w:t>ment. Si l’</w:t>
      </w:r>
      <w:r w:rsidR="00031F10" w:rsidRPr="004D67AE">
        <w:rPr>
          <w:rFonts w:ascii="Comic Sans MS" w:hAnsi="Comic Sans MS"/>
        </w:rPr>
        <w:t>absence</w:t>
      </w:r>
      <w:r w:rsidRPr="004D67AE">
        <w:rPr>
          <w:rFonts w:ascii="Comic Sans MS" w:hAnsi="Comic Sans MS"/>
        </w:rPr>
        <w:t xml:space="preserve"> </w:t>
      </w:r>
      <w:r w:rsidR="00031F10" w:rsidRPr="004D67AE">
        <w:rPr>
          <w:rFonts w:ascii="Comic Sans MS" w:hAnsi="Comic Sans MS"/>
        </w:rPr>
        <w:t>d</w:t>
      </w:r>
      <w:r w:rsidRPr="004D67AE">
        <w:rPr>
          <w:rFonts w:ascii="Comic Sans MS" w:hAnsi="Comic Sans MS"/>
        </w:rPr>
        <w:t xml:space="preserve">ure </w:t>
      </w:r>
      <w:r w:rsidR="00031F10" w:rsidRPr="004D67AE">
        <w:rPr>
          <w:rFonts w:ascii="Comic Sans MS" w:hAnsi="Comic Sans MS"/>
        </w:rPr>
        <w:t>plus</w:t>
      </w:r>
      <w:r w:rsidRPr="004D67AE">
        <w:rPr>
          <w:rFonts w:ascii="Comic Sans MS" w:hAnsi="Comic Sans MS"/>
        </w:rPr>
        <w:t xml:space="preserve"> de 3 jours, il doit être remis au plus </w:t>
      </w:r>
      <w:r w:rsidR="00031F10" w:rsidRPr="004D67AE">
        <w:rPr>
          <w:rFonts w:ascii="Comic Sans MS" w:hAnsi="Comic Sans MS"/>
        </w:rPr>
        <w:t>tard</w:t>
      </w:r>
      <w:r w:rsidRPr="004D67AE">
        <w:rPr>
          <w:rFonts w:ascii="Comic Sans MS" w:hAnsi="Comic Sans MS"/>
        </w:rPr>
        <w:t xml:space="preserve"> le 4</w:t>
      </w:r>
      <w:r w:rsidRPr="004D67AE">
        <w:rPr>
          <w:rFonts w:ascii="Comic Sans MS" w:hAnsi="Comic Sans MS"/>
          <w:vertAlign w:val="superscript"/>
        </w:rPr>
        <w:t>e</w:t>
      </w:r>
      <w:r w:rsidRPr="004D67AE">
        <w:rPr>
          <w:rFonts w:ascii="Comic Sans MS" w:hAnsi="Comic Sans MS"/>
        </w:rPr>
        <w:t xml:space="preserve"> jour.</w:t>
      </w:r>
    </w:p>
    <w:p w14:paraId="7E09F08B" w14:textId="77777777" w:rsidR="0006278A" w:rsidRPr="004D67AE" w:rsidRDefault="0006278A" w:rsidP="0006278A">
      <w:pPr>
        <w:pStyle w:val="Paragraphedeliste"/>
        <w:spacing w:after="360"/>
        <w:ind w:left="284"/>
        <w:rPr>
          <w:rFonts w:ascii="Comic Sans MS" w:hAnsi="Comic Sans MS"/>
        </w:rPr>
      </w:pPr>
    </w:p>
    <w:p w14:paraId="5E5DFBA1" w14:textId="77777777" w:rsidR="007057D8" w:rsidRPr="004D67AE" w:rsidRDefault="007057D8" w:rsidP="00EC45A9">
      <w:pPr>
        <w:pStyle w:val="Paragraphedeliste"/>
        <w:numPr>
          <w:ilvl w:val="0"/>
          <w:numId w:val="15"/>
        </w:numPr>
        <w:spacing w:before="360"/>
        <w:ind w:left="284" w:hanging="284"/>
        <w:rPr>
          <w:rFonts w:ascii="Comic Sans MS" w:hAnsi="Comic Sans MS"/>
        </w:rPr>
      </w:pPr>
      <w:r w:rsidRPr="004D67AE">
        <w:rPr>
          <w:rFonts w:ascii="Comic Sans MS" w:hAnsi="Comic Sans MS"/>
        </w:rPr>
        <w:t>Le pouvoir d’</w:t>
      </w:r>
      <w:r w:rsidR="00031F10" w:rsidRPr="004D67AE">
        <w:rPr>
          <w:rFonts w:ascii="Comic Sans MS" w:hAnsi="Comic Sans MS"/>
        </w:rPr>
        <w:t>appréciation</w:t>
      </w:r>
      <w:r w:rsidRPr="004D67AE">
        <w:rPr>
          <w:rFonts w:ascii="Comic Sans MS" w:hAnsi="Comic Sans MS"/>
        </w:rPr>
        <w:t> :</w:t>
      </w:r>
    </w:p>
    <w:p w14:paraId="568B487F" w14:textId="77777777" w:rsidR="007057D8" w:rsidRPr="004D67AE" w:rsidRDefault="007057D8" w:rsidP="0006278A">
      <w:pPr>
        <w:ind w:left="284"/>
        <w:rPr>
          <w:rFonts w:ascii="Comic Sans MS" w:hAnsi="Comic Sans MS"/>
        </w:rPr>
      </w:pPr>
      <w:r w:rsidRPr="004D67AE">
        <w:rPr>
          <w:rFonts w:ascii="Comic Sans MS" w:hAnsi="Comic Sans MS"/>
        </w:rPr>
        <w:t xml:space="preserve">Les motifs autres </w:t>
      </w:r>
      <w:r w:rsidR="00031F10" w:rsidRPr="004D67AE">
        <w:rPr>
          <w:rFonts w:ascii="Comic Sans MS" w:hAnsi="Comic Sans MS"/>
        </w:rPr>
        <w:t>que</w:t>
      </w:r>
      <w:r w:rsidRPr="004D67AE">
        <w:rPr>
          <w:rFonts w:ascii="Comic Sans MS" w:hAnsi="Comic Sans MS"/>
        </w:rPr>
        <w:t xml:space="preserve"> </w:t>
      </w:r>
      <w:r w:rsidR="00031F10" w:rsidRPr="004D67AE">
        <w:rPr>
          <w:rFonts w:ascii="Comic Sans MS" w:hAnsi="Comic Sans MS"/>
        </w:rPr>
        <w:t>ceux</w:t>
      </w:r>
      <w:r w:rsidRPr="004D67AE">
        <w:rPr>
          <w:rFonts w:ascii="Comic Sans MS" w:hAnsi="Comic Sans MS"/>
        </w:rPr>
        <w:t xml:space="preserve"> </w:t>
      </w:r>
      <w:r w:rsidR="00031F10" w:rsidRPr="004D67AE">
        <w:rPr>
          <w:rFonts w:ascii="Comic Sans MS" w:hAnsi="Comic Sans MS"/>
        </w:rPr>
        <w:t>repris</w:t>
      </w:r>
      <w:r w:rsidRPr="004D67AE">
        <w:rPr>
          <w:rFonts w:ascii="Comic Sans MS" w:hAnsi="Comic Sans MS"/>
        </w:rPr>
        <w:t xml:space="preserve"> ci-dessus </w:t>
      </w:r>
      <w:r w:rsidR="00031F10" w:rsidRPr="004D67AE">
        <w:rPr>
          <w:rFonts w:ascii="Comic Sans MS" w:hAnsi="Comic Sans MS"/>
        </w:rPr>
        <w:t>sont</w:t>
      </w:r>
      <w:r w:rsidRPr="004D67AE">
        <w:rPr>
          <w:rFonts w:ascii="Comic Sans MS" w:hAnsi="Comic Sans MS"/>
        </w:rPr>
        <w:t xml:space="preserve"> laissés à l’appréciation du chef </w:t>
      </w:r>
      <w:r w:rsidR="00031F10" w:rsidRPr="004D67AE">
        <w:rPr>
          <w:rFonts w:ascii="Comic Sans MS" w:hAnsi="Comic Sans MS"/>
        </w:rPr>
        <w:t>d’établissemen</w:t>
      </w:r>
      <w:r w:rsidRPr="004D67AE">
        <w:rPr>
          <w:rFonts w:ascii="Comic Sans MS" w:hAnsi="Comic Sans MS"/>
        </w:rPr>
        <w:t>t</w:t>
      </w:r>
      <w:r w:rsidR="00031F10" w:rsidRPr="004D67AE">
        <w:rPr>
          <w:rFonts w:ascii="Comic Sans MS" w:hAnsi="Comic Sans MS"/>
        </w:rPr>
        <w:t xml:space="preserve"> </w:t>
      </w:r>
      <w:r w:rsidRPr="004D67AE">
        <w:rPr>
          <w:rFonts w:ascii="Comic Sans MS" w:hAnsi="Comic Sans MS"/>
        </w:rPr>
        <w:t xml:space="preserve">pour autant qu’ils relèvent de cas de force </w:t>
      </w:r>
      <w:r w:rsidR="00031F10" w:rsidRPr="004D67AE">
        <w:rPr>
          <w:rFonts w:ascii="Comic Sans MS" w:hAnsi="Comic Sans MS"/>
        </w:rPr>
        <w:t>majeure</w:t>
      </w:r>
      <w:r w:rsidRPr="004D67AE">
        <w:rPr>
          <w:rFonts w:ascii="Comic Sans MS" w:hAnsi="Comic Sans MS"/>
        </w:rPr>
        <w:t xml:space="preserve"> ou </w:t>
      </w:r>
      <w:r w:rsidR="00031F10" w:rsidRPr="004D67AE">
        <w:rPr>
          <w:rFonts w:ascii="Comic Sans MS" w:hAnsi="Comic Sans MS"/>
        </w:rPr>
        <w:t>circonstances</w:t>
      </w:r>
      <w:r w:rsidRPr="004D67AE">
        <w:rPr>
          <w:rFonts w:ascii="Comic Sans MS" w:hAnsi="Comic Sans MS"/>
        </w:rPr>
        <w:t xml:space="preserve"> </w:t>
      </w:r>
      <w:r w:rsidR="00031F10" w:rsidRPr="004D67AE">
        <w:rPr>
          <w:rFonts w:ascii="Comic Sans MS" w:hAnsi="Comic Sans MS"/>
        </w:rPr>
        <w:t>exceptionnelles</w:t>
      </w:r>
      <w:r w:rsidRPr="004D67AE">
        <w:rPr>
          <w:rFonts w:ascii="Comic Sans MS" w:hAnsi="Comic Sans MS"/>
        </w:rPr>
        <w:t xml:space="preserve"> liés à des problèmes familiaux de santé mentale ou </w:t>
      </w:r>
      <w:r w:rsidR="00031F10" w:rsidRPr="004D67AE">
        <w:rPr>
          <w:rFonts w:ascii="Comic Sans MS" w:hAnsi="Comic Sans MS"/>
        </w:rPr>
        <w:t>physique</w:t>
      </w:r>
      <w:r w:rsidRPr="004D67AE">
        <w:rPr>
          <w:rFonts w:ascii="Comic Sans MS" w:hAnsi="Comic Sans MS"/>
        </w:rPr>
        <w:t xml:space="preserve"> de l’élève ou de transports. A cet égard, il est </w:t>
      </w:r>
      <w:r w:rsidR="00031F10" w:rsidRPr="004D67AE">
        <w:rPr>
          <w:rFonts w:ascii="Comic Sans MS" w:hAnsi="Comic Sans MS"/>
        </w:rPr>
        <w:t>déraisonnable</w:t>
      </w:r>
      <w:r w:rsidRPr="004D67AE">
        <w:rPr>
          <w:rFonts w:ascii="Comic Sans MS" w:hAnsi="Comic Sans MS"/>
        </w:rPr>
        <w:t xml:space="preserve"> d’assimiler à une circonstance </w:t>
      </w:r>
      <w:r w:rsidR="00031F10" w:rsidRPr="004D67AE">
        <w:rPr>
          <w:rFonts w:ascii="Comic Sans MS" w:hAnsi="Comic Sans MS"/>
        </w:rPr>
        <w:t>exceptionnelle</w:t>
      </w:r>
      <w:r w:rsidRPr="004D67AE">
        <w:rPr>
          <w:rFonts w:ascii="Comic Sans MS" w:hAnsi="Comic Sans MS"/>
        </w:rPr>
        <w:t xml:space="preserve"> le fait de pendre des vaca</w:t>
      </w:r>
      <w:r w:rsidR="00031F10" w:rsidRPr="004D67AE">
        <w:rPr>
          <w:rFonts w:ascii="Comic Sans MS" w:hAnsi="Comic Sans MS"/>
        </w:rPr>
        <w:t>nces</w:t>
      </w:r>
      <w:r w:rsidRPr="004D67AE">
        <w:rPr>
          <w:rFonts w:ascii="Comic Sans MS" w:hAnsi="Comic Sans MS"/>
        </w:rPr>
        <w:t xml:space="preserve"> durant la </w:t>
      </w:r>
      <w:r w:rsidR="00031F10" w:rsidRPr="004D67AE">
        <w:rPr>
          <w:rFonts w:ascii="Comic Sans MS" w:hAnsi="Comic Sans MS"/>
        </w:rPr>
        <w:t>période</w:t>
      </w:r>
      <w:r w:rsidRPr="004D67AE">
        <w:rPr>
          <w:rFonts w:ascii="Comic Sans MS" w:hAnsi="Comic Sans MS"/>
        </w:rPr>
        <w:t xml:space="preserve"> </w:t>
      </w:r>
      <w:r w:rsidR="00031F10" w:rsidRPr="004D67AE">
        <w:rPr>
          <w:rFonts w:ascii="Comic Sans MS" w:hAnsi="Comic Sans MS"/>
        </w:rPr>
        <w:t>scolaire</w:t>
      </w:r>
      <w:r w:rsidRPr="004D67AE">
        <w:rPr>
          <w:rFonts w:ascii="Comic Sans MS" w:hAnsi="Comic Sans MS"/>
        </w:rPr>
        <w:t>. L’</w:t>
      </w:r>
      <w:r w:rsidR="00031F10" w:rsidRPr="004D67AE">
        <w:rPr>
          <w:rFonts w:ascii="Comic Sans MS" w:hAnsi="Comic Sans MS"/>
        </w:rPr>
        <w:t>appréciation</w:t>
      </w:r>
      <w:r w:rsidRPr="004D67AE">
        <w:rPr>
          <w:rFonts w:ascii="Comic Sans MS" w:hAnsi="Comic Sans MS"/>
        </w:rPr>
        <w:t xml:space="preserve"> </w:t>
      </w:r>
      <w:r w:rsidR="00031F10" w:rsidRPr="004D67AE">
        <w:rPr>
          <w:rFonts w:ascii="Comic Sans MS" w:hAnsi="Comic Sans MS"/>
        </w:rPr>
        <w:t>doit</w:t>
      </w:r>
      <w:r w:rsidRPr="004D67AE">
        <w:rPr>
          <w:rFonts w:ascii="Comic Sans MS" w:hAnsi="Comic Sans MS"/>
        </w:rPr>
        <w:t xml:space="preserve"> être motivée et sera </w:t>
      </w:r>
      <w:r w:rsidR="00031F10" w:rsidRPr="004D67AE">
        <w:rPr>
          <w:rFonts w:ascii="Comic Sans MS" w:hAnsi="Comic Sans MS"/>
        </w:rPr>
        <w:t>conservée</w:t>
      </w:r>
      <w:r w:rsidRPr="004D67AE">
        <w:rPr>
          <w:rFonts w:ascii="Comic Sans MS" w:hAnsi="Comic Sans MS"/>
        </w:rPr>
        <w:t xml:space="preserve"> au sein de l’</w:t>
      </w:r>
      <w:r w:rsidR="00031F10" w:rsidRPr="004D67AE">
        <w:rPr>
          <w:rFonts w:ascii="Comic Sans MS" w:hAnsi="Comic Sans MS"/>
        </w:rPr>
        <w:t>école</w:t>
      </w:r>
      <w:r w:rsidRPr="004D67AE">
        <w:rPr>
          <w:rFonts w:ascii="Comic Sans MS" w:hAnsi="Comic Sans MS"/>
        </w:rPr>
        <w:t xml:space="preserve">. La direction devra indiquer les motifs </w:t>
      </w:r>
      <w:r w:rsidR="00031F10" w:rsidRPr="004D67AE">
        <w:rPr>
          <w:rFonts w:ascii="Comic Sans MS" w:hAnsi="Comic Sans MS"/>
        </w:rPr>
        <w:t>précis</w:t>
      </w:r>
      <w:r w:rsidRPr="004D67AE">
        <w:rPr>
          <w:rFonts w:ascii="Comic Sans MS" w:hAnsi="Comic Sans MS"/>
        </w:rPr>
        <w:t xml:space="preserve"> pour </w:t>
      </w:r>
      <w:r w:rsidR="00031F10" w:rsidRPr="004D67AE">
        <w:rPr>
          <w:rFonts w:ascii="Comic Sans MS" w:hAnsi="Comic Sans MS"/>
        </w:rPr>
        <w:t>lesquels elle</w:t>
      </w:r>
      <w:r w:rsidRPr="004D67AE">
        <w:rPr>
          <w:rFonts w:ascii="Comic Sans MS" w:hAnsi="Comic Sans MS"/>
        </w:rPr>
        <w:t xml:space="preserve"> reconnait le cas de force </w:t>
      </w:r>
      <w:r w:rsidR="00031F10" w:rsidRPr="004D67AE">
        <w:rPr>
          <w:rFonts w:ascii="Comic Sans MS" w:hAnsi="Comic Sans MS"/>
        </w:rPr>
        <w:t>majeure</w:t>
      </w:r>
      <w:r w:rsidRPr="004D67AE">
        <w:rPr>
          <w:rFonts w:ascii="Comic Sans MS" w:hAnsi="Comic Sans MS"/>
        </w:rPr>
        <w:t xml:space="preserve"> ou de circonstance exceptionnelle.</w:t>
      </w:r>
    </w:p>
    <w:p w14:paraId="38691764" w14:textId="77777777" w:rsidR="00D16192" w:rsidRPr="004D67AE" w:rsidRDefault="00D16192" w:rsidP="00EC45A9">
      <w:pPr>
        <w:pStyle w:val="Paragraphedeliste"/>
        <w:numPr>
          <w:ilvl w:val="0"/>
          <w:numId w:val="16"/>
        </w:numPr>
        <w:ind w:left="284" w:hanging="284"/>
        <w:rPr>
          <w:rFonts w:ascii="Comic Sans MS" w:hAnsi="Comic Sans MS"/>
        </w:rPr>
      </w:pPr>
      <w:r w:rsidRPr="004D67AE">
        <w:rPr>
          <w:rFonts w:ascii="Comic Sans MS" w:hAnsi="Comic Sans MS"/>
        </w:rPr>
        <w:lastRenderedPageBreak/>
        <w:t xml:space="preserve">Toute </w:t>
      </w:r>
      <w:r w:rsidR="00031F10" w:rsidRPr="004D67AE">
        <w:rPr>
          <w:rFonts w:ascii="Comic Sans MS" w:hAnsi="Comic Sans MS"/>
        </w:rPr>
        <w:t>autre</w:t>
      </w:r>
      <w:r w:rsidRPr="004D67AE">
        <w:rPr>
          <w:rFonts w:ascii="Comic Sans MS" w:hAnsi="Comic Sans MS"/>
        </w:rPr>
        <w:t xml:space="preserve"> </w:t>
      </w:r>
      <w:r w:rsidR="00031F10" w:rsidRPr="004D67AE">
        <w:rPr>
          <w:rFonts w:ascii="Comic Sans MS" w:hAnsi="Comic Sans MS"/>
        </w:rPr>
        <w:t>absence</w:t>
      </w:r>
      <w:r w:rsidRPr="004D67AE">
        <w:rPr>
          <w:rFonts w:ascii="Comic Sans MS" w:hAnsi="Comic Sans MS"/>
        </w:rPr>
        <w:t xml:space="preserve"> est </w:t>
      </w:r>
      <w:r w:rsidR="00031F10" w:rsidRPr="004D67AE">
        <w:rPr>
          <w:rFonts w:ascii="Comic Sans MS" w:hAnsi="Comic Sans MS"/>
        </w:rPr>
        <w:t>considérée</w:t>
      </w:r>
      <w:r w:rsidRPr="004D67AE">
        <w:rPr>
          <w:rFonts w:ascii="Comic Sans MS" w:hAnsi="Comic Sans MS"/>
        </w:rPr>
        <w:t xml:space="preserve"> comme injustifiée. Dès que l’élève compte 9 demi-jours d’</w:t>
      </w:r>
      <w:r w:rsidR="00031F10" w:rsidRPr="004D67AE">
        <w:rPr>
          <w:rFonts w:ascii="Comic Sans MS" w:hAnsi="Comic Sans MS"/>
        </w:rPr>
        <w:t>absence</w:t>
      </w:r>
      <w:r w:rsidRPr="004D67AE">
        <w:rPr>
          <w:rFonts w:ascii="Comic Sans MS" w:hAnsi="Comic Sans MS"/>
        </w:rPr>
        <w:t xml:space="preserve"> </w:t>
      </w:r>
      <w:r w:rsidR="00031F10" w:rsidRPr="004D67AE">
        <w:rPr>
          <w:rFonts w:ascii="Comic Sans MS" w:hAnsi="Comic Sans MS"/>
        </w:rPr>
        <w:t>injustifiée</w:t>
      </w:r>
      <w:r w:rsidRPr="004D67AE">
        <w:rPr>
          <w:rFonts w:ascii="Comic Sans MS" w:hAnsi="Comic Sans MS"/>
        </w:rPr>
        <w:t xml:space="preserve">, le </w:t>
      </w:r>
      <w:r w:rsidR="00031F10" w:rsidRPr="004D67AE">
        <w:rPr>
          <w:rFonts w:ascii="Comic Sans MS" w:hAnsi="Comic Sans MS"/>
        </w:rPr>
        <w:t>directeur</w:t>
      </w:r>
      <w:r w:rsidRPr="004D67AE">
        <w:rPr>
          <w:rFonts w:ascii="Comic Sans MS" w:hAnsi="Comic Sans MS"/>
        </w:rPr>
        <w:t xml:space="preserve"> le signalera impérativement au service du contrôle de l’</w:t>
      </w:r>
      <w:r w:rsidR="00031F10" w:rsidRPr="004D67AE">
        <w:rPr>
          <w:rFonts w:ascii="Comic Sans MS" w:hAnsi="Comic Sans MS"/>
        </w:rPr>
        <w:t>obligation</w:t>
      </w:r>
      <w:r w:rsidRPr="004D67AE">
        <w:rPr>
          <w:rFonts w:ascii="Comic Sans MS" w:hAnsi="Comic Sans MS"/>
        </w:rPr>
        <w:t xml:space="preserve"> </w:t>
      </w:r>
      <w:r w:rsidR="00031F10" w:rsidRPr="004D67AE">
        <w:rPr>
          <w:rFonts w:ascii="Comic Sans MS" w:hAnsi="Comic Sans MS"/>
        </w:rPr>
        <w:t>scolaire</w:t>
      </w:r>
      <w:r w:rsidRPr="004D67AE">
        <w:rPr>
          <w:rFonts w:ascii="Comic Sans MS" w:hAnsi="Comic Sans MS"/>
        </w:rPr>
        <w:t xml:space="preserve"> de l’</w:t>
      </w:r>
      <w:r w:rsidR="00031F10" w:rsidRPr="004D67AE">
        <w:rPr>
          <w:rFonts w:ascii="Comic Sans MS" w:hAnsi="Comic Sans MS"/>
        </w:rPr>
        <w:t>Administration</w:t>
      </w:r>
      <w:r w:rsidRPr="004D67AE">
        <w:rPr>
          <w:rFonts w:ascii="Comic Sans MS" w:hAnsi="Comic Sans MS"/>
        </w:rPr>
        <w:t>.</w:t>
      </w:r>
    </w:p>
    <w:p w14:paraId="32B31658" w14:textId="77777777" w:rsidR="00D16192" w:rsidRPr="004D67AE" w:rsidRDefault="00D16192" w:rsidP="00EC45A9">
      <w:pPr>
        <w:pStyle w:val="Paragraphedeliste"/>
        <w:numPr>
          <w:ilvl w:val="0"/>
          <w:numId w:val="16"/>
        </w:numPr>
        <w:ind w:left="284" w:hanging="284"/>
        <w:rPr>
          <w:rFonts w:ascii="Comic Sans MS" w:hAnsi="Comic Sans MS"/>
        </w:rPr>
      </w:pPr>
      <w:r w:rsidRPr="004D67AE">
        <w:rPr>
          <w:rFonts w:ascii="Comic Sans MS" w:hAnsi="Comic Sans MS"/>
        </w:rPr>
        <w:t xml:space="preserve">En maternelle, pour les enfants non </w:t>
      </w:r>
      <w:r w:rsidR="00031F10" w:rsidRPr="004D67AE">
        <w:rPr>
          <w:rFonts w:ascii="Comic Sans MS" w:hAnsi="Comic Sans MS"/>
        </w:rPr>
        <w:t>soumis</w:t>
      </w:r>
      <w:r w:rsidRPr="004D67AE">
        <w:rPr>
          <w:rFonts w:ascii="Comic Sans MS" w:hAnsi="Comic Sans MS"/>
        </w:rPr>
        <w:t xml:space="preserve"> à l’obligation </w:t>
      </w:r>
      <w:r w:rsidR="00031F10" w:rsidRPr="004D67AE">
        <w:rPr>
          <w:rFonts w:ascii="Comic Sans MS" w:hAnsi="Comic Sans MS"/>
        </w:rPr>
        <w:t>scolaire</w:t>
      </w:r>
      <w:r w:rsidRPr="004D67AE">
        <w:rPr>
          <w:rFonts w:ascii="Comic Sans MS" w:hAnsi="Comic Sans MS"/>
        </w:rPr>
        <w:t>, afin de respecter le tra</w:t>
      </w:r>
      <w:r w:rsidR="00031F10" w:rsidRPr="004D67AE">
        <w:rPr>
          <w:rFonts w:ascii="Comic Sans MS" w:hAnsi="Comic Sans MS"/>
        </w:rPr>
        <w:t>va</w:t>
      </w:r>
      <w:r w:rsidRPr="004D67AE">
        <w:rPr>
          <w:rFonts w:ascii="Comic Sans MS" w:hAnsi="Comic Sans MS"/>
        </w:rPr>
        <w:t xml:space="preserve">il des </w:t>
      </w:r>
      <w:r w:rsidR="00031F10" w:rsidRPr="004D67AE">
        <w:rPr>
          <w:rFonts w:ascii="Comic Sans MS" w:hAnsi="Comic Sans MS"/>
        </w:rPr>
        <w:t>enseignants</w:t>
      </w:r>
      <w:r w:rsidRPr="004D67AE">
        <w:rPr>
          <w:rFonts w:ascii="Comic Sans MS" w:hAnsi="Comic Sans MS"/>
        </w:rPr>
        <w:t xml:space="preserve"> et les organisations des différentes activités, il est demandé aux parents d’avertir l’</w:t>
      </w:r>
      <w:r w:rsidR="00031F10" w:rsidRPr="004D67AE">
        <w:rPr>
          <w:rFonts w:ascii="Comic Sans MS" w:hAnsi="Comic Sans MS"/>
        </w:rPr>
        <w:t>école</w:t>
      </w:r>
      <w:r w:rsidRPr="004D67AE">
        <w:rPr>
          <w:rFonts w:ascii="Comic Sans MS" w:hAnsi="Comic Sans MS"/>
        </w:rPr>
        <w:t xml:space="preserve"> en cas d’absence.</w:t>
      </w:r>
    </w:p>
    <w:p w14:paraId="1B6CFE98" w14:textId="77777777" w:rsidR="00D16192" w:rsidRPr="004D67AE" w:rsidRDefault="00D16192" w:rsidP="00E44213">
      <w:pPr>
        <w:pStyle w:val="Titre2"/>
      </w:pPr>
      <w:bookmarkStart w:id="7" w:name="_Toc232763277"/>
      <w:r w:rsidRPr="004D67AE">
        <w:t>Les retards</w:t>
      </w:r>
      <w:bookmarkEnd w:id="7"/>
    </w:p>
    <w:p w14:paraId="3F6FD1C7" w14:textId="77777777" w:rsidR="0006278A" w:rsidRPr="004D67AE" w:rsidRDefault="0006278A" w:rsidP="0006278A">
      <w:pPr>
        <w:pStyle w:val="Paragraphedeliste"/>
        <w:rPr>
          <w:rFonts w:ascii="Comic Sans MS" w:hAnsi="Comic Sans MS"/>
        </w:rPr>
      </w:pPr>
    </w:p>
    <w:p w14:paraId="3FCFA0DA" w14:textId="77777777" w:rsidR="00D16192" w:rsidRPr="004D67AE" w:rsidRDefault="00D16192" w:rsidP="00EC45A9">
      <w:pPr>
        <w:pStyle w:val="Paragraphedeliste"/>
        <w:numPr>
          <w:ilvl w:val="0"/>
          <w:numId w:val="17"/>
        </w:numPr>
        <w:ind w:left="284" w:hanging="284"/>
        <w:rPr>
          <w:rFonts w:ascii="Comic Sans MS" w:hAnsi="Comic Sans MS"/>
        </w:rPr>
      </w:pPr>
      <w:r w:rsidRPr="004D67AE">
        <w:rPr>
          <w:rFonts w:ascii="Comic Sans MS" w:hAnsi="Comic Sans MS"/>
        </w:rPr>
        <w:t xml:space="preserve">Lorsque l’élève arrive en retard, il doit </w:t>
      </w:r>
      <w:r w:rsidR="00031F10" w:rsidRPr="004D67AE">
        <w:rPr>
          <w:rFonts w:ascii="Comic Sans MS" w:hAnsi="Comic Sans MS"/>
        </w:rPr>
        <w:t>obligatoirement</w:t>
      </w:r>
      <w:r w:rsidRPr="004D67AE">
        <w:rPr>
          <w:rFonts w:ascii="Comic Sans MS" w:hAnsi="Comic Sans MS"/>
        </w:rPr>
        <w:t xml:space="preserve"> se </w:t>
      </w:r>
      <w:r w:rsidR="00031F10" w:rsidRPr="004D67AE">
        <w:rPr>
          <w:rFonts w:ascii="Comic Sans MS" w:hAnsi="Comic Sans MS"/>
        </w:rPr>
        <w:t>présenter</w:t>
      </w:r>
      <w:r w:rsidRPr="004D67AE">
        <w:rPr>
          <w:rFonts w:ascii="Comic Sans MS" w:hAnsi="Comic Sans MS"/>
        </w:rPr>
        <w:t xml:space="preserve"> </w:t>
      </w:r>
      <w:r w:rsidR="00031F10" w:rsidRPr="004D67AE">
        <w:rPr>
          <w:rFonts w:ascii="Comic Sans MS" w:hAnsi="Comic Sans MS"/>
        </w:rPr>
        <w:t>au</w:t>
      </w:r>
      <w:r w:rsidRPr="004D67AE">
        <w:rPr>
          <w:rFonts w:ascii="Comic Sans MS" w:hAnsi="Comic Sans MS"/>
        </w:rPr>
        <w:t xml:space="preserve"> secrétariat de l’</w:t>
      </w:r>
      <w:r w:rsidR="00031F10" w:rsidRPr="004D67AE">
        <w:rPr>
          <w:rFonts w:ascii="Comic Sans MS" w:hAnsi="Comic Sans MS"/>
        </w:rPr>
        <w:t>école</w:t>
      </w:r>
      <w:r w:rsidRPr="004D67AE">
        <w:rPr>
          <w:rFonts w:ascii="Comic Sans MS" w:hAnsi="Comic Sans MS"/>
        </w:rPr>
        <w:t xml:space="preserve"> ou à la direction ;</w:t>
      </w:r>
    </w:p>
    <w:p w14:paraId="1B5A91B5" w14:textId="77777777" w:rsidR="00D16192" w:rsidRPr="004D67AE" w:rsidRDefault="00D16192" w:rsidP="00EC45A9">
      <w:pPr>
        <w:pStyle w:val="Paragraphedeliste"/>
        <w:numPr>
          <w:ilvl w:val="0"/>
          <w:numId w:val="17"/>
        </w:numPr>
        <w:ind w:left="284" w:hanging="284"/>
        <w:rPr>
          <w:rFonts w:ascii="Comic Sans MS" w:hAnsi="Comic Sans MS"/>
        </w:rPr>
      </w:pPr>
      <w:r w:rsidRPr="004D67AE">
        <w:rPr>
          <w:rFonts w:ascii="Comic Sans MS" w:hAnsi="Comic Sans MS"/>
        </w:rPr>
        <w:t xml:space="preserve">Le retard est consigné dans </w:t>
      </w:r>
      <w:r w:rsidR="00031F10" w:rsidRPr="004D67AE">
        <w:rPr>
          <w:rFonts w:ascii="Comic Sans MS" w:hAnsi="Comic Sans MS"/>
        </w:rPr>
        <w:t>le</w:t>
      </w:r>
      <w:r w:rsidRPr="004D67AE">
        <w:rPr>
          <w:rFonts w:ascii="Comic Sans MS" w:hAnsi="Comic Sans MS"/>
        </w:rPr>
        <w:t xml:space="preserve"> journal de </w:t>
      </w:r>
      <w:r w:rsidR="00031F10" w:rsidRPr="004D67AE">
        <w:rPr>
          <w:rFonts w:ascii="Comic Sans MS" w:hAnsi="Comic Sans MS"/>
        </w:rPr>
        <w:t>classe</w:t>
      </w:r>
      <w:r w:rsidRPr="004D67AE">
        <w:rPr>
          <w:rFonts w:ascii="Comic Sans MS" w:hAnsi="Comic Sans MS"/>
        </w:rPr>
        <w:t xml:space="preserve"> de l’élève ;</w:t>
      </w:r>
    </w:p>
    <w:p w14:paraId="7C947D4E" w14:textId="77777777" w:rsidR="00D16192" w:rsidRPr="004D67AE" w:rsidRDefault="00D16192" w:rsidP="00EC45A9">
      <w:pPr>
        <w:pStyle w:val="Paragraphedeliste"/>
        <w:numPr>
          <w:ilvl w:val="0"/>
          <w:numId w:val="17"/>
        </w:numPr>
        <w:ind w:left="284" w:hanging="284"/>
        <w:rPr>
          <w:rFonts w:ascii="Comic Sans MS" w:hAnsi="Comic Sans MS"/>
        </w:rPr>
      </w:pPr>
      <w:r w:rsidRPr="004D67AE">
        <w:rPr>
          <w:rFonts w:ascii="Comic Sans MS" w:hAnsi="Comic Sans MS"/>
        </w:rPr>
        <w:t xml:space="preserve">Selon le motif du retard, celui-ci est considéré comme justifié ou </w:t>
      </w:r>
      <w:r w:rsidR="00031F10" w:rsidRPr="004D67AE">
        <w:rPr>
          <w:rFonts w:ascii="Comic Sans MS" w:hAnsi="Comic Sans MS"/>
        </w:rPr>
        <w:t>injustifié</w:t>
      </w:r>
      <w:r w:rsidRPr="004D67AE">
        <w:rPr>
          <w:rFonts w:ascii="Comic Sans MS" w:hAnsi="Comic Sans MS"/>
        </w:rPr>
        <w:t> ;</w:t>
      </w:r>
    </w:p>
    <w:p w14:paraId="67980E26" w14:textId="7ED2B3B9" w:rsidR="00D16192" w:rsidRPr="004D67AE" w:rsidRDefault="00D16192" w:rsidP="00EC45A9">
      <w:pPr>
        <w:pStyle w:val="Paragraphedeliste"/>
        <w:numPr>
          <w:ilvl w:val="0"/>
          <w:numId w:val="17"/>
        </w:numPr>
        <w:ind w:left="284" w:hanging="284"/>
        <w:rPr>
          <w:rFonts w:ascii="Comic Sans MS" w:hAnsi="Comic Sans MS"/>
        </w:rPr>
      </w:pPr>
      <w:r w:rsidRPr="004D67AE">
        <w:rPr>
          <w:rFonts w:ascii="Comic Sans MS" w:hAnsi="Comic Sans MS"/>
        </w:rPr>
        <w:t xml:space="preserve">En cas de </w:t>
      </w:r>
      <w:r w:rsidR="00031F10" w:rsidRPr="004D67AE">
        <w:rPr>
          <w:rFonts w:ascii="Comic Sans MS" w:hAnsi="Comic Sans MS"/>
        </w:rPr>
        <w:t>retards répétés</w:t>
      </w:r>
      <w:r w:rsidRPr="004D67AE">
        <w:rPr>
          <w:rFonts w:ascii="Comic Sans MS" w:hAnsi="Comic Sans MS"/>
        </w:rPr>
        <w:t xml:space="preserve"> et injustifiés (+ de 3 retards), l’élève pourra être sanctionné par la direction de l’établissement</w:t>
      </w:r>
      <w:r w:rsidR="000D7933" w:rsidRPr="004D67AE">
        <w:rPr>
          <w:rFonts w:ascii="Comic Sans MS" w:hAnsi="Comic Sans MS"/>
        </w:rPr>
        <w:t xml:space="preserve"> de la manière suivante : </w:t>
      </w:r>
      <w:r w:rsidR="000D7933" w:rsidRPr="004D67AE">
        <w:rPr>
          <w:rFonts w:ascii="Comic Sans MS" w:hAnsi="Comic Sans MS"/>
          <w:b/>
          <w:bCs/>
        </w:rPr>
        <w:t>arrivée à l’école à 7h45.</w:t>
      </w:r>
    </w:p>
    <w:p w14:paraId="4F63A889" w14:textId="77777777" w:rsidR="00D16192" w:rsidRPr="004D67AE" w:rsidRDefault="00031F10" w:rsidP="00E44213">
      <w:pPr>
        <w:pStyle w:val="Titre2"/>
      </w:pPr>
      <w:bookmarkStart w:id="8" w:name="_Toc232763278"/>
      <w:r w:rsidRPr="004D67AE">
        <w:t>Reconduction</w:t>
      </w:r>
      <w:r w:rsidR="00D16192" w:rsidRPr="004D67AE">
        <w:t xml:space="preserve"> des inscriptions</w:t>
      </w:r>
      <w:bookmarkEnd w:id="8"/>
    </w:p>
    <w:p w14:paraId="3D457CB7" w14:textId="77777777" w:rsidR="00D16192" w:rsidRPr="004D67AE" w:rsidRDefault="00D16192">
      <w:pPr>
        <w:rPr>
          <w:rFonts w:ascii="Comic Sans MS" w:hAnsi="Comic Sans MS"/>
        </w:rPr>
      </w:pPr>
      <w:r w:rsidRPr="004D67AE">
        <w:rPr>
          <w:rFonts w:ascii="Comic Sans MS" w:hAnsi="Comic Sans MS"/>
        </w:rPr>
        <w:t xml:space="preserve">L’élève inscrit régulièrement le </w:t>
      </w:r>
      <w:r w:rsidR="00031F10" w:rsidRPr="004D67AE">
        <w:rPr>
          <w:rFonts w:ascii="Comic Sans MS" w:hAnsi="Comic Sans MS"/>
        </w:rPr>
        <w:t>demeure</w:t>
      </w:r>
      <w:r w:rsidRPr="004D67AE">
        <w:rPr>
          <w:rFonts w:ascii="Comic Sans MS" w:hAnsi="Comic Sans MS"/>
        </w:rPr>
        <w:t xml:space="preserve"> </w:t>
      </w:r>
      <w:r w:rsidR="00D0055B" w:rsidRPr="004D67AE">
        <w:rPr>
          <w:rFonts w:ascii="Comic Sans MS" w:hAnsi="Comic Sans MS"/>
        </w:rPr>
        <w:t>ju</w:t>
      </w:r>
      <w:r w:rsidR="006D13BA" w:rsidRPr="004D67AE">
        <w:rPr>
          <w:rFonts w:ascii="Comic Sans MS" w:hAnsi="Comic Sans MS"/>
        </w:rPr>
        <w:t>s</w:t>
      </w:r>
      <w:r w:rsidR="007304B5" w:rsidRPr="004D67AE">
        <w:rPr>
          <w:rFonts w:ascii="Comic Sans MS" w:hAnsi="Comic Sans MS"/>
        </w:rPr>
        <w:t>qu’à la fin de</w:t>
      </w:r>
      <w:r w:rsidR="0025364D" w:rsidRPr="004D67AE">
        <w:rPr>
          <w:rFonts w:ascii="Comic Sans MS" w:hAnsi="Comic Sans MS"/>
        </w:rPr>
        <w:t xml:space="preserve"> sa scolarité, sauf :</w:t>
      </w:r>
    </w:p>
    <w:p w14:paraId="2DCE565E" w14:textId="77777777" w:rsidR="004A69D8" w:rsidRPr="004D67AE" w:rsidRDefault="004A69D8" w:rsidP="00EC45A9">
      <w:pPr>
        <w:pStyle w:val="Paragraphedeliste"/>
        <w:numPr>
          <w:ilvl w:val="0"/>
          <w:numId w:val="18"/>
        </w:numPr>
        <w:ind w:left="284" w:hanging="284"/>
        <w:rPr>
          <w:rFonts w:ascii="Comic Sans MS" w:hAnsi="Comic Sans MS"/>
        </w:rPr>
      </w:pPr>
      <w:r w:rsidRPr="004D67AE">
        <w:rPr>
          <w:rFonts w:ascii="Comic Sans MS" w:hAnsi="Comic Sans MS"/>
        </w:rPr>
        <w:t>Lorsque l’exclusion de l’élève est prononcée, dans le respect des procédures légales ;</w:t>
      </w:r>
    </w:p>
    <w:p w14:paraId="5FD41E7A" w14:textId="77777777" w:rsidR="004A69D8" w:rsidRPr="004D67AE" w:rsidRDefault="004A69D8" w:rsidP="00EC45A9">
      <w:pPr>
        <w:pStyle w:val="Paragraphedeliste"/>
        <w:numPr>
          <w:ilvl w:val="0"/>
          <w:numId w:val="18"/>
        </w:numPr>
        <w:ind w:left="284" w:hanging="284"/>
        <w:rPr>
          <w:rFonts w:ascii="Comic Sans MS" w:hAnsi="Comic Sans MS"/>
        </w:rPr>
      </w:pPr>
      <w:r w:rsidRPr="004D67AE">
        <w:rPr>
          <w:rFonts w:ascii="Comic Sans MS" w:hAnsi="Comic Sans MS"/>
        </w:rPr>
        <w:t>Lorsque les parents ont fait part, dans un courrier au chef d’</w:t>
      </w:r>
      <w:r w:rsidR="002D305E" w:rsidRPr="004D67AE">
        <w:rPr>
          <w:rFonts w:ascii="Comic Sans MS" w:hAnsi="Comic Sans MS"/>
        </w:rPr>
        <w:t>établissement</w:t>
      </w:r>
      <w:r w:rsidRPr="004D67AE">
        <w:rPr>
          <w:rFonts w:ascii="Comic Sans MS" w:hAnsi="Comic Sans MS"/>
        </w:rPr>
        <w:t>, de leur décision de retirer</w:t>
      </w:r>
      <w:r w:rsidR="002D305E" w:rsidRPr="004D67AE">
        <w:rPr>
          <w:rFonts w:ascii="Comic Sans MS" w:hAnsi="Comic Sans MS"/>
        </w:rPr>
        <w:t xml:space="preserve"> </w:t>
      </w:r>
      <w:r w:rsidRPr="004D67AE">
        <w:rPr>
          <w:rFonts w:ascii="Comic Sans MS" w:hAnsi="Comic Sans MS"/>
        </w:rPr>
        <w:t>l’</w:t>
      </w:r>
      <w:r w:rsidR="002D305E" w:rsidRPr="004D67AE">
        <w:rPr>
          <w:rFonts w:ascii="Comic Sans MS" w:hAnsi="Comic Sans MS"/>
        </w:rPr>
        <w:t>enfant</w:t>
      </w:r>
      <w:r w:rsidRPr="004D67AE">
        <w:rPr>
          <w:rFonts w:ascii="Comic Sans MS" w:hAnsi="Comic Sans MS"/>
        </w:rPr>
        <w:t xml:space="preserve"> de l’établissement ; </w:t>
      </w:r>
    </w:p>
    <w:p w14:paraId="67A20F5A" w14:textId="77777777" w:rsidR="004A69D8" w:rsidRPr="004D67AE" w:rsidRDefault="004A69D8" w:rsidP="00EC45A9">
      <w:pPr>
        <w:pStyle w:val="Paragraphedeliste"/>
        <w:numPr>
          <w:ilvl w:val="0"/>
          <w:numId w:val="18"/>
        </w:numPr>
        <w:ind w:left="284" w:hanging="284"/>
        <w:rPr>
          <w:rFonts w:ascii="Comic Sans MS" w:hAnsi="Comic Sans MS"/>
        </w:rPr>
      </w:pPr>
      <w:r w:rsidRPr="004D67AE">
        <w:rPr>
          <w:rFonts w:ascii="Comic Sans MS" w:hAnsi="Comic Sans MS"/>
        </w:rPr>
        <w:t xml:space="preserve">Lorsque l’élève n’est pas </w:t>
      </w:r>
      <w:r w:rsidR="002D305E" w:rsidRPr="004D67AE">
        <w:rPr>
          <w:rFonts w:ascii="Comic Sans MS" w:hAnsi="Comic Sans MS"/>
        </w:rPr>
        <w:t>présent</w:t>
      </w:r>
      <w:r w:rsidRPr="004D67AE">
        <w:rPr>
          <w:rFonts w:ascii="Comic Sans MS" w:hAnsi="Comic Sans MS"/>
        </w:rPr>
        <w:t xml:space="preserve"> à la </w:t>
      </w:r>
      <w:r w:rsidR="002D305E" w:rsidRPr="004D67AE">
        <w:rPr>
          <w:rFonts w:ascii="Comic Sans MS" w:hAnsi="Comic Sans MS"/>
        </w:rPr>
        <w:t>rentrée</w:t>
      </w:r>
      <w:r w:rsidRPr="004D67AE">
        <w:rPr>
          <w:rFonts w:ascii="Comic Sans MS" w:hAnsi="Comic Sans MS"/>
        </w:rPr>
        <w:t xml:space="preserve"> scolaire, sans aucune justification ; </w:t>
      </w:r>
    </w:p>
    <w:p w14:paraId="4F33D227" w14:textId="77777777" w:rsidR="004A69D8" w:rsidRPr="004D67AE" w:rsidRDefault="004A69D8" w:rsidP="00EC45A9">
      <w:pPr>
        <w:pStyle w:val="Paragraphedeliste"/>
        <w:numPr>
          <w:ilvl w:val="0"/>
          <w:numId w:val="18"/>
        </w:numPr>
        <w:ind w:left="284" w:hanging="284"/>
        <w:rPr>
          <w:rFonts w:ascii="Comic Sans MS" w:hAnsi="Comic Sans MS"/>
        </w:rPr>
      </w:pPr>
      <w:r w:rsidRPr="004D67AE">
        <w:rPr>
          <w:rFonts w:ascii="Comic Sans MS" w:hAnsi="Comic Sans MS"/>
        </w:rPr>
        <w:t xml:space="preserve">Au cas où les </w:t>
      </w:r>
      <w:r w:rsidR="002D305E" w:rsidRPr="004D67AE">
        <w:rPr>
          <w:rFonts w:ascii="Comic Sans MS" w:hAnsi="Comic Sans MS"/>
        </w:rPr>
        <w:t>parents</w:t>
      </w:r>
      <w:r w:rsidRPr="004D67AE">
        <w:rPr>
          <w:rFonts w:ascii="Comic Sans MS" w:hAnsi="Comic Sans MS"/>
        </w:rPr>
        <w:t xml:space="preserve"> </w:t>
      </w:r>
      <w:r w:rsidR="002D305E" w:rsidRPr="004D67AE">
        <w:rPr>
          <w:rFonts w:ascii="Comic Sans MS" w:hAnsi="Comic Sans MS"/>
        </w:rPr>
        <w:t>auraient</w:t>
      </w:r>
      <w:r w:rsidRPr="004D67AE">
        <w:rPr>
          <w:rFonts w:ascii="Comic Sans MS" w:hAnsi="Comic Sans MS"/>
        </w:rPr>
        <w:t xml:space="preserve"> un comportement </w:t>
      </w:r>
      <w:r w:rsidR="002D305E" w:rsidRPr="004D67AE">
        <w:rPr>
          <w:rFonts w:ascii="Comic Sans MS" w:hAnsi="Comic Sans MS"/>
        </w:rPr>
        <w:t>marquant</w:t>
      </w:r>
      <w:r w:rsidRPr="004D67AE">
        <w:rPr>
          <w:rFonts w:ascii="Comic Sans MS" w:hAnsi="Comic Sans MS"/>
        </w:rPr>
        <w:t xml:space="preserve"> le refus d’adhérer aux </w:t>
      </w:r>
      <w:r w:rsidR="002D305E" w:rsidRPr="004D67AE">
        <w:rPr>
          <w:rFonts w:ascii="Comic Sans MS" w:hAnsi="Comic Sans MS"/>
        </w:rPr>
        <w:t>différents</w:t>
      </w:r>
      <w:r w:rsidRPr="004D67AE">
        <w:rPr>
          <w:rFonts w:ascii="Comic Sans MS" w:hAnsi="Comic Sans MS"/>
        </w:rPr>
        <w:t xml:space="preserve"> projets et règlements repris ci-dessous, le Pouvoir Organisateur se réserve le </w:t>
      </w:r>
      <w:r w:rsidR="002D305E" w:rsidRPr="004D67AE">
        <w:rPr>
          <w:rFonts w:ascii="Comic Sans MS" w:hAnsi="Comic Sans MS"/>
        </w:rPr>
        <w:t>droit</w:t>
      </w:r>
      <w:r w:rsidRPr="004D67AE">
        <w:rPr>
          <w:rFonts w:ascii="Comic Sans MS" w:hAnsi="Comic Sans MS"/>
        </w:rPr>
        <w:t xml:space="preserve"> de refuser la réinscription de l’élève l’année </w:t>
      </w:r>
      <w:r w:rsidR="002D305E" w:rsidRPr="004D67AE">
        <w:rPr>
          <w:rFonts w:ascii="Comic Sans MS" w:hAnsi="Comic Sans MS"/>
        </w:rPr>
        <w:t>scolaire</w:t>
      </w:r>
      <w:r w:rsidRPr="004D67AE">
        <w:rPr>
          <w:rFonts w:ascii="Comic Sans MS" w:hAnsi="Comic Sans MS"/>
        </w:rPr>
        <w:t xml:space="preserve"> suivante et cela, dans le respect de la procédure légale.</w:t>
      </w:r>
    </w:p>
    <w:p w14:paraId="1211EF92" w14:textId="77777777" w:rsidR="00D97396" w:rsidRPr="004D67AE" w:rsidRDefault="00D97396" w:rsidP="00D97396">
      <w:pPr>
        <w:pStyle w:val="Paragraphedeliste"/>
        <w:ind w:left="284"/>
        <w:rPr>
          <w:rFonts w:ascii="Comic Sans MS" w:hAnsi="Comic Sans MS"/>
        </w:rPr>
      </w:pPr>
    </w:p>
    <w:p w14:paraId="55207FDE" w14:textId="77777777" w:rsidR="004A69D8" w:rsidRPr="004D67AE" w:rsidRDefault="004A69D8" w:rsidP="00E44213">
      <w:pPr>
        <w:pStyle w:val="Titre1"/>
      </w:pPr>
      <w:bookmarkStart w:id="9" w:name="_Toc232763279"/>
      <w:r w:rsidRPr="004D67AE">
        <w:t xml:space="preserve">La vie au </w:t>
      </w:r>
      <w:r w:rsidR="002D305E" w:rsidRPr="004D67AE">
        <w:t>quotidien</w:t>
      </w:r>
      <w:bookmarkEnd w:id="9"/>
    </w:p>
    <w:p w14:paraId="5AD63A98" w14:textId="77777777" w:rsidR="00D97396" w:rsidRPr="004D67AE" w:rsidRDefault="00D97396">
      <w:pPr>
        <w:rPr>
          <w:rFonts w:ascii="Comic Sans MS" w:hAnsi="Comic Sans MS"/>
        </w:rPr>
      </w:pPr>
    </w:p>
    <w:p w14:paraId="6792B5FA" w14:textId="77777777" w:rsidR="004A69D8" w:rsidRPr="004D67AE" w:rsidRDefault="00D97396" w:rsidP="00E44213">
      <w:pPr>
        <w:pStyle w:val="Titre2"/>
      </w:pPr>
      <w:r w:rsidRPr="004D67AE">
        <w:t xml:space="preserve"> </w:t>
      </w:r>
      <w:bookmarkStart w:id="10" w:name="_Toc232763280"/>
      <w:r w:rsidR="004A69D8" w:rsidRPr="004D67AE">
        <w:t xml:space="preserve">L’organisation </w:t>
      </w:r>
      <w:r w:rsidR="002D305E" w:rsidRPr="004D67AE">
        <w:t>scolaire</w:t>
      </w:r>
      <w:bookmarkEnd w:id="10"/>
    </w:p>
    <w:p w14:paraId="025C3315" w14:textId="77777777" w:rsidR="00D97396" w:rsidRPr="004D67AE" w:rsidRDefault="00D97396">
      <w:pPr>
        <w:rPr>
          <w:rFonts w:ascii="Comic Sans MS" w:hAnsi="Comic Sans MS"/>
        </w:rPr>
      </w:pPr>
    </w:p>
    <w:p w14:paraId="26205864" w14:textId="77777777" w:rsidR="004A69D8" w:rsidRPr="004D67AE" w:rsidRDefault="004A69D8" w:rsidP="00EC45A9">
      <w:pPr>
        <w:pStyle w:val="Paragraphedeliste"/>
        <w:numPr>
          <w:ilvl w:val="0"/>
          <w:numId w:val="19"/>
        </w:numPr>
        <w:ind w:left="284" w:hanging="284"/>
        <w:rPr>
          <w:rFonts w:ascii="Comic Sans MS" w:hAnsi="Comic Sans MS"/>
        </w:rPr>
      </w:pPr>
      <w:r w:rsidRPr="004D67AE">
        <w:rPr>
          <w:rFonts w:ascii="Comic Sans MS" w:hAnsi="Comic Sans MS"/>
        </w:rPr>
        <w:t>L’école est ouverte du lundi au vendredi de 7h30 à 17h30.</w:t>
      </w:r>
    </w:p>
    <w:p w14:paraId="41EBAACE" w14:textId="77777777" w:rsidR="004A69D8" w:rsidRPr="004D67AE" w:rsidRDefault="004A69D8" w:rsidP="00EC45A9">
      <w:pPr>
        <w:pStyle w:val="Paragraphedeliste"/>
        <w:numPr>
          <w:ilvl w:val="0"/>
          <w:numId w:val="19"/>
        </w:numPr>
        <w:ind w:left="284" w:hanging="284"/>
        <w:rPr>
          <w:rFonts w:ascii="Comic Sans MS" w:hAnsi="Comic Sans MS"/>
        </w:rPr>
      </w:pPr>
      <w:r w:rsidRPr="004D67AE">
        <w:rPr>
          <w:rFonts w:ascii="Comic Sans MS" w:hAnsi="Comic Sans MS"/>
        </w:rPr>
        <w:t xml:space="preserve">L’accès aux locaux est interdit aux parents durant les heures de cours sauf </w:t>
      </w:r>
      <w:r w:rsidR="002D305E" w:rsidRPr="004D67AE">
        <w:rPr>
          <w:rFonts w:ascii="Comic Sans MS" w:hAnsi="Comic Sans MS"/>
        </w:rPr>
        <w:t>autorisation</w:t>
      </w:r>
      <w:r w:rsidRPr="004D67AE">
        <w:rPr>
          <w:rFonts w:ascii="Comic Sans MS" w:hAnsi="Comic Sans MS"/>
        </w:rPr>
        <w:t xml:space="preserve"> préalable de la direction (</w:t>
      </w:r>
      <w:r w:rsidR="002D305E" w:rsidRPr="004D67AE">
        <w:rPr>
          <w:rFonts w:ascii="Comic Sans MS" w:hAnsi="Comic Sans MS"/>
        </w:rPr>
        <w:t>personne</w:t>
      </w:r>
      <w:r w:rsidRPr="004D67AE">
        <w:rPr>
          <w:rFonts w:ascii="Comic Sans MS" w:hAnsi="Comic Sans MS"/>
        </w:rPr>
        <w:t xml:space="preserve"> n’est autorisé à déranger les cours pour déposer un </w:t>
      </w:r>
      <w:r w:rsidR="002D305E" w:rsidRPr="004D67AE">
        <w:rPr>
          <w:rFonts w:ascii="Comic Sans MS" w:hAnsi="Comic Sans MS"/>
        </w:rPr>
        <w:t>pique-nique</w:t>
      </w:r>
      <w:r w:rsidRPr="004D67AE">
        <w:rPr>
          <w:rFonts w:ascii="Comic Sans MS" w:hAnsi="Comic Sans MS"/>
        </w:rPr>
        <w:t xml:space="preserve">, une de </w:t>
      </w:r>
      <w:r w:rsidR="002D305E" w:rsidRPr="004D67AE">
        <w:rPr>
          <w:rFonts w:ascii="Comic Sans MS" w:hAnsi="Comic Sans MS"/>
        </w:rPr>
        <w:t>gymnastique</w:t>
      </w:r>
      <w:r w:rsidRPr="004D67AE">
        <w:rPr>
          <w:rFonts w:ascii="Comic Sans MS" w:hAnsi="Comic Sans MS"/>
        </w:rPr>
        <w:t>…).</w:t>
      </w:r>
    </w:p>
    <w:p w14:paraId="09046D57" w14:textId="77777777" w:rsidR="004A69D8" w:rsidRPr="004D67AE" w:rsidRDefault="004A69D8" w:rsidP="00EC45A9">
      <w:pPr>
        <w:pStyle w:val="Paragraphedeliste"/>
        <w:numPr>
          <w:ilvl w:val="0"/>
          <w:numId w:val="19"/>
        </w:numPr>
        <w:ind w:left="284" w:hanging="284"/>
        <w:rPr>
          <w:rFonts w:ascii="Comic Sans MS" w:hAnsi="Comic Sans MS"/>
        </w:rPr>
      </w:pPr>
      <w:r w:rsidRPr="004D67AE">
        <w:rPr>
          <w:rFonts w:ascii="Comic Sans MS" w:hAnsi="Comic Sans MS"/>
        </w:rPr>
        <w:t xml:space="preserve">Une garderie permet la venue des enfants dès 7h30. A partir de 8h15, un </w:t>
      </w:r>
      <w:r w:rsidR="002D305E" w:rsidRPr="004D67AE">
        <w:rPr>
          <w:rFonts w:ascii="Comic Sans MS" w:hAnsi="Comic Sans MS"/>
        </w:rPr>
        <w:t>enseignant</w:t>
      </w:r>
      <w:r w:rsidRPr="004D67AE">
        <w:rPr>
          <w:rFonts w:ascii="Comic Sans MS" w:hAnsi="Comic Sans MS"/>
        </w:rPr>
        <w:t xml:space="preserve"> </w:t>
      </w:r>
      <w:r w:rsidR="002D305E" w:rsidRPr="004D67AE">
        <w:rPr>
          <w:rFonts w:ascii="Comic Sans MS" w:hAnsi="Comic Sans MS"/>
        </w:rPr>
        <w:t>accueille</w:t>
      </w:r>
      <w:r w:rsidRPr="004D67AE">
        <w:rPr>
          <w:rFonts w:ascii="Comic Sans MS" w:hAnsi="Comic Sans MS"/>
        </w:rPr>
        <w:t xml:space="preserve"> les </w:t>
      </w:r>
      <w:r w:rsidR="002D305E" w:rsidRPr="004D67AE">
        <w:rPr>
          <w:rFonts w:ascii="Comic Sans MS" w:hAnsi="Comic Sans MS"/>
        </w:rPr>
        <w:t>enfants</w:t>
      </w:r>
      <w:r w:rsidRPr="004D67AE">
        <w:rPr>
          <w:rFonts w:ascii="Comic Sans MS" w:hAnsi="Comic Sans MS"/>
        </w:rPr>
        <w:t xml:space="preserve"> à la grille. Ceux-ci entrent seuls dans l’école. Les </w:t>
      </w:r>
      <w:r w:rsidR="002D305E" w:rsidRPr="004D67AE">
        <w:rPr>
          <w:rFonts w:ascii="Comic Sans MS" w:hAnsi="Comic Sans MS"/>
        </w:rPr>
        <w:t>parents</w:t>
      </w:r>
      <w:r w:rsidRPr="004D67AE">
        <w:rPr>
          <w:rFonts w:ascii="Comic Sans MS" w:hAnsi="Comic Sans MS"/>
        </w:rPr>
        <w:t xml:space="preserve"> ne </w:t>
      </w:r>
      <w:r w:rsidR="002D305E" w:rsidRPr="004D67AE">
        <w:rPr>
          <w:rFonts w:ascii="Comic Sans MS" w:hAnsi="Comic Sans MS"/>
        </w:rPr>
        <w:lastRenderedPageBreak/>
        <w:t>pénètrent</w:t>
      </w:r>
      <w:r w:rsidRPr="004D67AE">
        <w:rPr>
          <w:rFonts w:ascii="Comic Sans MS" w:hAnsi="Comic Sans MS"/>
        </w:rPr>
        <w:t xml:space="preserve"> dans le bâtiment </w:t>
      </w:r>
      <w:r w:rsidR="002D305E" w:rsidRPr="004D67AE">
        <w:rPr>
          <w:rFonts w:ascii="Comic Sans MS" w:hAnsi="Comic Sans MS"/>
        </w:rPr>
        <w:t>scolaire</w:t>
      </w:r>
      <w:r w:rsidRPr="004D67AE">
        <w:rPr>
          <w:rFonts w:ascii="Comic Sans MS" w:hAnsi="Comic Sans MS"/>
        </w:rPr>
        <w:t xml:space="preserve"> que pour des raisons exceptionnelles ou à l’invitation d’un membre du personnel.</w:t>
      </w:r>
    </w:p>
    <w:p w14:paraId="09E3678B" w14:textId="77777777" w:rsidR="004A69D8" w:rsidRPr="004D67AE" w:rsidRDefault="004A69D8" w:rsidP="00EC45A9">
      <w:pPr>
        <w:pStyle w:val="Paragraphedeliste"/>
        <w:numPr>
          <w:ilvl w:val="0"/>
          <w:numId w:val="19"/>
        </w:numPr>
        <w:ind w:left="284" w:hanging="284"/>
        <w:rPr>
          <w:rFonts w:ascii="Comic Sans MS" w:hAnsi="Comic Sans MS"/>
        </w:rPr>
      </w:pPr>
      <w:r w:rsidRPr="004D67AE">
        <w:rPr>
          <w:rFonts w:ascii="Comic Sans MS" w:hAnsi="Comic Sans MS"/>
        </w:rPr>
        <w:t xml:space="preserve">Le mercredi midi, les </w:t>
      </w:r>
      <w:r w:rsidR="002D305E" w:rsidRPr="004D67AE">
        <w:rPr>
          <w:rFonts w:ascii="Comic Sans MS" w:hAnsi="Comic Sans MS"/>
        </w:rPr>
        <w:t>enfants</w:t>
      </w:r>
      <w:r w:rsidRPr="004D67AE">
        <w:rPr>
          <w:rFonts w:ascii="Comic Sans MS" w:hAnsi="Comic Sans MS"/>
        </w:rPr>
        <w:t xml:space="preserve"> de la classe d’accueil peuvent être repris par leurs parents à la grille dès 11h10 afin de favoriser la sécurité.</w:t>
      </w:r>
    </w:p>
    <w:p w14:paraId="7407F72A" w14:textId="77777777" w:rsidR="004A69D8" w:rsidRPr="004D67AE" w:rsidRDefault="004A69D8" w:rsidP="00EC45A9">
      <w:pPr>
        <w:pStyle w:val="Paragraphedeliste"/>
        <w:numPr>
          <w:ilvl w:val="0"/>
          <w:numId w:val="19"/>
        </w:numPr>
        <w:ind w:left="284" w:hanging="284"/>
        <w:rPr>
          <w:rFonts w:ascii="Comic Sans MS" w:hAnsi="Comic Sans MS"/>
        </w:rPr>
      </w:pPr>
      <w:r w:rsidRPr="004D67AE">
        <w:rPr>
          <w:rFonts w:ascii="Comic Sans MS" w:hAnsi="Comic Sans MS"/>
        </w:rPr>
        <w:t xml:space="preserve">Les élèves qui </w:t>
      </w:r>
      <w:r w:rsidR="002D305E" w:rsidRPr="004D67AE">
        <w:rPr>
          <w:rFonts w:ascii="Comic Sans MS" w:hAnsi="Comic Sans MS"/>
        </w:rPr>
        <w:t>arrivent</w:t>
      </w:r>
      <w:r w:rsidRPr="004D67AE">
        <w:rPr>
          <w:rFonts w:ascii="Comic Sans MS" w:hAnsi="Comic Sans MS"/>
        </w:rPr>
        <w:t xml:space="preserve"> après 8h30 sont </w:t>
      </w:r>
      <w:r w:rsidR="002D305E" w:rsidRPr="004D67AE">
        <w:rPr>
          <w:rFonts w:ascii="Comic Sans MS" w:hAnsi="Comic Sans MS"/>
        </w:rPr>
        <w:t>considérés</w:t>
      </w:r>
      <w:r w:rsidRPr="004D67AE">
        <w:rPr>
          <w:rFonts w:ascii="Comic Sans MS" w:hAnsi="Comic Sans MS"/>
        </w:rPr>
        <w:t xml:space="preserve"> comme en retard.</w:t>
      </w:r>
    </w:p>
    <w:p w14:paraId="70A204E2" w14:textId="77777777" w:rsidR="00D97396" w:rsidRPr="004D67AE" w:rsidRDefault="00D97396" w:rsidP="00D97396">
      <w:pPr>
        <w:pStyle w:val="Paragraphedeliste"/>
        <w:ind w:left="284"/>
        <w:rPr>
          <w:rFonts w:ascii="Comic Sans MS" w:hAnsi="Comic Sans MS"/>
        </w:rPr>
      </w:pPr>
    </w:p>
    <w:p w14:paraId="12A25168" w14:textId="77777777" w:rsidR="004A69D8" w:rsidRPr="004D67AE" w:rsidRDefault="00D97396" w:rsidP="00E44213">
      <w:pPr>
        <w:pStyle w:val="Titre2"/>
      </w:pPr>
      <w:r w:rsidRPr="004D67AE">
        <w:t xml:space="preserve"> </w:t>
      </w:r>
      <w:bookmarkStart w:id="11" w:name="_Toc232763281"/>
      <w:r w:rsidR="004A69D8" w:rsidRPr="004D67AE">
        <w:t>Les activités extrascolaires (en dehors de la mission d’enseignement)</w:t>
      </w:r>
      <w:bookmarkEnd w:id="11"/>
    </w:p>
    <w:p w14:paraId="7819CDA2" w14:textId="77777777" w:rsidR="004A69D8" w:rsidRPr="004D67AE" w:rsidRDefault="004A69D8">
      <w:pPr>
        <w:rPr>
          <w:rFonts w:ascii="Comic Sans MS" w:hAnsi="Comic Sans MS"/>
        </w:rPr>
      </w:pPr>
      <w:r w:rsidRPr="004D67AE">
        <w:rPr>
          <w:rFonts w:ascii="Comic Sans MS" w:hAnsi="Comic Sans MS"/>
        </w:rPr>
        <w:t>Nous diffusons les informations communiquées par la commune à propos des activités parascolaires proposées par Evere (ASBL, stages…).</w:t>
      </w:r>
    </w:p>
    <w:p w14:paraId="10F2AB4D" w14:textId="77777777" w:rsidR="004A69D8" w:rsidRPr="004D67AE" w:rsidRDefault="004A69D8" w:rsidP="00E44213">
      <w:pPr>
        <w:pStyle w:val="Titre2"/>
      </w:pPr>
      <w:bookmarkStart w:id="12" w:name="_Toc232763282"/>
      <w:r w:rsidRPr="004D67AE">
        <w:t xml:space="preserve">Le sens </w:t>
      </w:r>
      <w:r w:rsidR="002D305E" w:rsidRPr="004D67AE">
        <w:t>de la vie</w:t>
      </w:r>
      <w:r w:rsidRPr="004D67AE">
        <w:t xml:space="preserve"> en commun</w:t>
      </w:r>
      <w:bookmarkEnd w:id="12"/>
    </w:p>
    <w:p w14:paraId="48A26EBB" w14:textId="77777777" w:rsidR="00D97396" w:rsidRPr="004D67AE" w:rsidRDefault="00D97396">
      <w:pPr>
        <w:rPr>
          <w:rFonts w:ascii="Comic Sans MS" w:hAnsi="Comic Sans MS"/>
        </w:rPr>
      </w:pPr>
    </w:p>
    <w:p w14:paraId="1A7ED9E5" w14:textId="77777777" w:rsidR="004A69D8" w:rsidRPr="004D67AE" w:rsidRDefault="004A69D8" w:rsidP="00EC45A9">
      <w:pPr>
        <w:pStyle w:val="Paragraphedeliste"/>
        <w:numPr>
          <w:ilvl w:val="0"/>
          <w:numId w:val="20"/>
        </w:numPr>
        <w:ind w:left="284" w:hanging="284"/>
        <w:rPr>
          <w:rFonts w:ascii="Comic Sans MS" w:hAnsi="Comic Sans MS"/>
        </w:rPr>
      </w:pPr>
      <w:r w:rsidRPr="004D67AE">
        <w:rPr>
          <w:rFonts w:ascii="Comic Sans MS" w:hAnsi="Comic Sans MS"/>
        </w:rPr>
        <w:t xml:space="preserve">Tout élève est tenu de </w:t>
      </w:r>
      <w:r w:rsidR="002D305E" w:rsidRPr="004D67AE">
        <w:rPr>
          <w:rFonts w:ascii="Comic Sans MS" w:hAnsi="Comic Sans MS"/>
        </w:rPr>
        <w:t>respecter</w:t>
      </w:r>
      <w:r w:rsidRPr="004D67AE">
        <w:rPr>
          <w:rFonts w:ascii="Comic Sans MS" w:hAnsi="Comic Sans MS"/>
        </w:rPr>
        <w:t xml:space="preserve"> scrupuleusement le règlement des élèves (3.1. Obligations pour les élèves) afin que la vie en groupe soit plus </w:t>
      </w:r>
      <w:r w:rsidR="002D305E" w:rsidRPr="004D67AE">
        <w:rPr>
          <w:rFonts w:ascii="Comic Sans MS" w:hAnsi="Comic Sans MS"/>
        </w:rPr>
        <w:t>harmonieuse</w:t>
      </w:r>
      <w:r w:rsidRPr="004D67AE">
        <w:rPr>
          <w:rFonts w:ascii="Comic Sans MS" w:hAnsi="Comic Sans MS"/>
        </w:rPr>
        <w:t>.</w:t>
      </w:r>
    </w:p>
    <w:p w14:paraId="0F79F77E" w14:textId="77777777" w:rsidR="004A69D8" w:rsidRPr="004D67AE" w:rsidRDefault="004A69D8" w:rsidP="00EC45A9">
      <w:pPr>
        <w:pStyle w:val="Paragraphedeliste"/>
        <w:numPr>
          <w:ilvl w:val="0"/>
          <w:numId w:val="20"/>
        </w:numPr>
        <w:ind w:left="284" w:hanging="284"/>
        <w:rPr>
          <w:rFonts w:ascii="Comic Sans MS" w:hAnsi="Comic Sans MS"/>
        </w:rPr>
      </w:pPr>
      <w:r w:rsidRPr="004D67AE">
        <w:rPr>
          <w:rFonts w:ascii="Comic Sans MS" w:hAnsi="Comic Sans MS"/>
        </w:rPr>
        <w:t>Tout élève est également tenu de respecter la « charte de la cour de récréation » élaborée et construite à l’aide des représentants des élèves.</w:t>
      </w:r>
    </w:p>
    <w:p w14:paraId="55185352" w14:textId="77777777" w:rsidR="004A69D8" w:rsidRPr="004D67AE" w:rsidRDefault="004A69D8" w:rsidP="00EC45A9">
      <w:pPr>
        <w:pStyle w:val="Paragraphedeliste"/>
        <w:numPr>
          <w:ilvl w:val="0"/>
          <w:numId w:val="20"/>
        </w:numPr>
        <w:ind w:left="284" w:hanging="284"/>
        <w:rPr>
          <w:rFonts w:ascii="Comic Sans MS" w:hAnsi="Comic Sans MS"/>
        </w:rPr>
      </w:pPr>
      <w:r w:rsidRPr="004D67AE">
        <w:rPr>
          <w:rFonts w:ascii="Comic Sans MS" w:hAnsi="Comic Sans MS"/>
        </w:rPr>
        <w:t>Tout élève est responsable de ses actes et des conséquences qui y seront liées.</w:t>
      </w:r>
    </w:p>
    <w:p w14:paraId="2141539F" w14:textId="77777777" w:rsidR="00D97396" w:rsidRPr="004D67AE" w:rsidRDefault="00D97396" w:rsidP="00D97396">
      <w:pPr>
        <w:pStyle w:val="Paragraphedeliste"/>
        <w:ind w:left="284"/>
        <w:rPr>
          <w:rFonts w:ascii="Comic Sans MS" w:hAnsi="Comic Sans MS"/>
        </w:rPr>
      </w:pPr>
    </w:p>
    <w:p w14:paraId="6231C4A4" w14:textId="77777777" w:rsidR="00D97396" w:rsidRPr="004D67AE" w:rsidRDefault="00D97396" w:rsidP="00D97396">
      <w:pPr>
        <w:pStyle w:val="Paragraphedeliste"/>
        <w:ind w:left="284"/>
        <w:rPr>
          <w:rFonts w:ascii="Comic Sans MS" w:hAnsi="Comic Sans MS"/>
        </w:rPr>
      </w:pPr>
    </w:p>
    <w:p w14:paraId="2A51A52A" w14:textId="77777777" w:rsidR="00D97396" w:rsidRPr="004D67AE" w:rsidRDefault="00D97396" w:rsidP="00D97396">
      <w:pPr>
        <w:pStyle w:val="Paragraphedeliste"/>
        <w:ind w:left="284"/>
        <w:rPr>
          <w:rFonts w:ascii="Comic Sans MS" w:hAnsi="Comic Sans MS"/>
        </w:rPr>
      </w:pPr>
    </w:p>
    <w:p w14:paraId="193A1114" w14:textId="77777777" w:rsidR="00D97396" w:rsidRPr="004D67AE" w:rsidRDefault="00D97396" w:rsidP="00D97396">
      <w:pPr>
        <w:pStyle w:val="Paragraphedeliste"/>
        <w:ind w:left="284"/>
        <w:rPr>
          <w:rFonts w:ascii="Comic Sans MS" w:hAnsi="Comic Sans MS"/>
        </w:rPr>
      </w:pPr>
    </w:p>
    <w:p w14:paraId="63ADF76B" w14:textId="77777777" w:rsidR="00D97396" w:rsidRPr="004D67AE" w:rsidRDefault="00D97396" w:rsidP="00D97396">
      <w:pPr>
        <w:pStyle w:val="Paragraphedeliste"/>
        <w:ind w:left="284"/>
        <w:rPr>
          <w:rFonts w:ascii="Comic Sans MS" w:hAnsi="Comic Sans MS"/>
        </w:rPr>
      </w:pPr>
    </w:p>
    <w:p w14:paraId="23F9A4D5" w14:textId="77777777" w:rsidR="004A69D8" w:rsidRPr="004D67AE" w:rsidRDefault="00D97396" w:rsidP="00E44213">
      <w:pPr>
        <w:pStyle w:val="Titre2"/>
      </w:pPr>
      <w:r w:rsidRPr="004D67AE">
        <w:t xml:space="preserve"> </w:t>
      </w:r>
      <w:bookmarkStart w:id="13" w:name="_Toc232763283"/>
      <w:r w:rsidR="004A69D8" w:rsidRPr="004D67AE">
        <w:t xml:space="preserve">Règlement </w:t>
      </w:r>
      <w:r w:rsidR="00016F32" w:rsidRPr="004D67AE">
        <w:t>concernant</w:t>
      </w:r>
      <w:r w:rsidR="004A69D8" w:rsidRPr="004D67AE">
        <w:t xml:space="preserve"> l’</w:t>
      </w:r>
      <w:r w:rsidR="00016F32" w:rsidRPr="004D67AE">
        <w:t>utilisation</w:t>
      </w:r>
      <w:r w:rsidR="004A69D8" w:rsidRPr="004D67AE">
        <w:t xml:space="preserve"> des </w:t>
      </w:r>
      <w:r w:rsidR="00016F32" w:rsidRPr="004D67AE">
        <w:t>technologies</w:t>
      </w:r>
      <w:r w:rsidR="004A69D8" w:rsidRPr="004D67AE">
        <w:t xml:space="preserve"> de l’information et de la </w:t>
      </w:r>
      <w:r w:rsidRPr="004D67AE">
        <w:t xml:space="preserve">    </w:t>
      </w:r>
      <w:r w:rsidR="004A69D8" w:rsidRPr="004D67AE">
        <w:t>communication (TIC)</w:t>
      </w:r>
      <w:bookmarkEnd w:id="13"/>
    </w:p>
    <w:p w14:paraId="3B353481" w14:textId="77777777" w:rsidR="004A69D8" w:rsidRPr="004D67AE" w:rsidRDefault="004A69D8">
      <w:pPr>
        <w:rPr>
          <w:rFonts w:ascii="Comic Sans MS" w:hAnsi="Comic Sans MS"/>
        </w:rPr>
      </w:pPr>
      <w:r w:rsidRPr="004D67AE">
        <w:rPr>
          <w:rFonts w:ascii="Comic Sans MS" w:hAnsi="Comic Sans MS"/>
        </w:rPr>
        <w:t xml:space="preserve">Il est strictement </w:t>
      </w:r>
      <w:r w:rsidR="00016F32" w:rsidRPr="004D67AE">
        <w:rPr>
          <w:rFonts w:ascii="Comic Sans MS" w:hAnsi="Comic Sans MS"/>
        </w:rPr>
        <w:t>interdit</w:t>
      </w:r>
      <w:r w:rsidR="00676AC3" w:rsidRPr="004D67AE">
        <w:rPr>
          <w:rFonts w:ascii="Comic Sans MS" w:hAnsi="Comic Sans MS"/>
        </w:rPr>
        <w:t> :</w:t>
      </w:r>
    </w:p>
    <w:p w14:paraId="032C0A64"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De porter atteinte à l’ordre public, aux bonnes mœurs, à la dignité des </w:t>
      </w:r>
      <w:r w:rsidR="00016F32" w:rsidRPr="004D67AE">
        <w:rPr>
          <w:rFonts w:ascii="Comic Sans MS" w:hAnsi="Comic Sans MS"/>
        </w:rPr>
        <w:t>personnes</w:t>
      </w:r>
      <w:r w:rsidRPr="004D67AE">
        <w:rPr>
          <w:rFonts w:ascii="Comic Sans MS" w:hAnsi="Comic Sans MS"/>
        </w:rPr>
        <w:t xml:space="preserve"> </w:t>
      </w:r>
      <w:r w:rsidR="00016F32" w:rsidRPr="004D67AE">
        <w:rPr>
          <w:rFonts w:ascii="Comic Sans MS" w:hAnsi="Comic Sans MS"/>
        </w:rPr>
        <w:t>o</w:t>
      </w:r>
      <w:r w:rsidRPr="004D67AE">
        <w:rPr>
          <w:rFonts w:ascii="Comic Sans MS" w:hAnsi="Comic Sans MS"/>
        </w:rPr>
        <w:t>u à la s</w:t>
      </w:r>
      <w:r w:rsidR="00016F32" w:rsidRPr="004D67AE">
        <w:rPr>
          <w:rFonts w:ascii="Comic Sans MS" w:hAnsi="Comic Sans MS"/>
        </w:rPr>
        <w:t>en</w:t>
      </w:r>
      <w:r w:rsidRPr="004D67AE">
        <w:rPr>
          <w:rFonts w:ascii="Comic Sans MS" w:hAnsi="Comic Sans MS"/>
        </w:rPr>
        <w:t>sibi</w:t>
      </w:r>
      <w:r w:rsidR="00016F32" w:rsidRPr="004D67AE">
        <w:rPr>
          <w:rFonts w:ascii="Comic Sans MS" w:hAnsi="Comic Sans MS"/>
        </w:rPr>
        <w:t>li</w:t>
      </w:r>
      <w:r w:rsidRPr="004D67AE">
        <w:rPr>
          <w:rFonts w:ascii="Comic Sans MS" w:hAnsi="Comic Sans MS"/>
        </w:rPr>
        <w:t xml:space="preserve">té des élèves le </w:t>
      </w:r>
      <w:r w:rsidR="00016F32" w:rsidRPr="004D67AE">
        <w:rPr>
          <w:rFonts w:ascii="Comic Sans MS" w:hAnsi="Comic Sans MS"/>
        </w:rPr>
        <w:t>plus</w:t>
      </w:r>
      <w:r w:rsidRPr="004D67AE">
        <w:rPr>
          <w:rFonts w:ascii="Comic Sans MS" w:hAnsi="Comic Sans MS"/>
        </w:rPr>
        <w:t xml:space="preserve"> </w:t>
      </w:r>
      <w:r w:rsidR="00016F32" w:rsidRPr="004D67AE">
        <w:rPr>
          <w:rFonts w:ascii="Comic Sans MS" w:hAnsi="Comic Sans MS"/>
        </w:rPr>
        <w:t>jeunes</w:t>
      </w:r>
      <w:r w:rsidRPr="004D67AE">
        <w:rPr>
          <w:rFonts w:ascii="Comic Sans MS" w:hAnsi="Comic Sans MS"/>
        </w:rPr>
        <w:t xml:space="preserve"> (par exemple, pas de production de site à caractère </w:t>
      </w:r>
      <w:r w:rsidR="00016F32" w:rsidRPr="004D67AE">
        <w:rPr>
          <w:rFonts w:ascii="Comic Sans MS" w:hAnsi="Comic Sans MS"/>
        </w:rPr>
        <w:t>extrémiste</w:t>
      </w:r>
      <w:r w:rsidRPr="004D67AE">
        <w:rPr>
          <w:rFonts w:ascii="Comic Sans MS" w:hAnsi="Comic Sans MS"/>
        </w:rPr>
        <w:t>, pornographique) ;</w:t>
      </w:r>
    </w:p>
    <w:p w14:paraId="4B97436B"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De porter atteinte de </w:t>
      </w:r>
      <w:r w:rsidR="00016F32" w:rsidRPr="004D67AE">
        <w:rPr>
          <w:rFonts w:ascii="Comic Sans MS" w:hAnsi="Comic Sans MS"/>
        </w:rPr>
        <w:t>quelque</w:t>
      </w:r>
      <w:r w:rsidRPr="004D67AE">
        <w:rPr>
          <w:rFonts w:ascii="Comic Sans MS" w:hAnsi="Comic Sans MS"/>
        </w:rPr>
        <w:t xml:space="preserve"> manière que ce </w:t>
      </w:r>
      <w:r w:rsidR="00016F32" w:rsidRPr="004D67AE">
        <w:rPr>
          <w:rFonts w:ascii="Comic Sans MS" w:hAnsi="Comic Sans MS"/>
        </w:rPr>
        <w:t>soit</w:t>
      </w:r>
      <w:r w:rsidRPr="004D67AE">
        <w:rPr>
          <w:rFonts w:ascii="Comic Sans MS" w:hAnsi="Comic Sans MS"/>
        </w:rPr>
        <w:t xml:space="preserve"> aux droits à la réputation, à la vie privée et à l’image de tiers, entre autres, au moyen d</w:t>
      </w:r>
      <w:r w:rsidR="00016F32" w:rsidRPr="004D67AE">
        <w:rPr>
          <w:rFonts w:ascii="Comic Sans MS" w:hAnsi="Comic Sans MS"/>
        </w:rPr>
        <w:t xml:space="preserve">e </w:t>
      </w:r>
      <w:r w:rsidRPr="004D67AE">
        <w:rPr>
          <w:rFonts w:ascii="Comic Sans MS" w:hAnsi="Comic Sans MS"/>
        </w:rPr>
        <w:t>propos ou images dénigrantes, diffamatoires, injurieux… ;</w:t>
      </w:r>
    </w:p>
    <w:p w14:paraId="05023658"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De porter atteinte aux droits de </w:t>
      </w:r>
      <w:r w:rsidR="00016F32" w:rsidRPr="004D67AE">
        <w:rPr>
          <w:rFonts w:ascii="Comic Sans MS" w:hAnsi="Comic Sans MS"/>
        </w:rPr>
        <w:t>propriété</w:t>
      </w:r>
      <w:r w:rsidRPr="004D67AE">
        <w:rPr>
          <w:rFonts w:ascii="Comic Sans MS" w:hAnsi="Comic Sans MS"/>
        </w:rPr>
        <w:t xml:space="preserve"> intellectuelle, </w:t>
      </w:r>
      <w:r w:rsidR="00016F32" w:rsidRPr="004D67AE">
        <w:rPr>
          <w:rFonts w:ascii="Comic Sans MS" w:hAnsi="Comic Sans MS"/>
        </w:rPr>
        <w:t>aux</w:t>
      </w:r>
      <w:r w:rsidRPr="004D67AE">
        <w:rPr>
          <w:rFonts w:ascii="Comic Sans MS" w:hAnsi="Comic Sans MS"/>
        </w:rPr>
        <w:t xml:space="preserve"> </w:t>
      </w:r>
      <w:r w:rsidR="00016F32" w:rsidRPr="004D67AE">
        <w:rPr>
          <w:rFonts w:ascii="Comic Sans MS" w:hAnsi="Comic Sans MS"/>
        </w:rPr>
        <w:t>droits</w:t>
      </w:r>
      <w:r w:rsidRPr="004D67AE">
        <w:rPr>
          <w:rFonts w:ascii="Comic Sans MS" w:hAnsi="Comic Sans MS"/>
        </w:rPr>
        <w:t xml:space="preserve"> d’</w:t>
      </w:r>
      <w:r w:rsidR="00016F32" w:rsidRPr="004D67AE">
        <w:rPr>
          <w:rFonts w:ascii="Comic Sans MS" w:hAnsi="Comic Sans MS"/>
        </w:rPr>
        <w:t>auteur</w:t>
      </w:r>
      <w:r w:rsidRPr="004D67AE">
        <w:rPr>
          <w:rFonts w:ascii="Comic Sans MS" w:hAnsi="Comic Sans MS"/>
        </w:rPr>
        <w:t xml:space="preserve"> de quelque </w:t>
      </w:r>
      <w:r w:rsidR="00016F32" w:rsidRPr="004D67AE">
        <w:rPr>
          <w:rFonts w:ascii="Comic Sans MS" w:hAnsi="Comic Sans MS"/>
        </w:rPr>
        <w:t>personne</w:t>
      </w:r>
      <w:r w:rsidRPr="004D67AE">
        <w:rPr>
          <w:rFonts w:ascii="Comic Sans MS" w:hAnsi="Comic Sans MS"/>
        </w:rPr>
        <w:t xml:space="preserve"> que ce </w:t>
      </w:r>
      <w:r w:rsidR="00016F32" w:rsidRPr="004D67AE">
        <w:rPr>
          <w:rFonts w:ascii="Comic Sans MS" w:hAnsi="Comic Sans MS"/>
        </w:rPr>
        <w:t>soit (</w:t>
      </w:r>
      <w:r w:rsidRPr="004D67AE">
        <w:rPr>
          <w:rFonts w:ascii="Comic Sans MS" w:hAnsi="Comic Sans MS"/>
        </w:rPr>
        <w:t xml:space="preserve">ex. : interaction de copie ou de </w:t>
      </w:r>
      <w:r w:rsidR="00016F32" w:rsidRPr="004D67AE">
        <w:rPr>
          <w:rFonts w:ascii="Comic Sans MS" w:hAnsi="Comic Sans MS"/>
        </w:rPr>
        <w:t>téléchargement</w:t>
      </w:r>
      <w:r w:rsidRPr="004D67AE">
        <w:rPr>
          <w:rFonts w:ascii="Comic Sans MS" w:hAnsi="Comic Sans MS"/>
        </w:rPr>
        <w:t xml:space="preserve"> d’œuvre protégée) ;</w:t>
      </w:r>
    </w:p>
    <w:p w14:paraId="40EB899D"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D’utiliser, sans l’autorisation préalable de l’intéressé ou sans en mentionner la source (son auteur), des informations, données, fichiers, films, photographies, logiciels, ou bases de données qui ne lui </w:t>
      </w:r>
      <w:r w:rsidR="00016F32" w:rsidRPr="004D67AE">
        <w:rPr>
          <w:rFonts w:ascii="Comic Sans MS" w:hAnsi="Comic Sans MS"/>
        </w:rPr>
        <w:t xml:space="preserve">appartiennent </w:t>
      </w:r>
      <w:r w:rsidRPr="004D67AE">
        <w:rPr>
          <w:rFonts w:ascii="Comic Sans MS" w:hAnsi="Comic Sans MS"/>
        </w:rPr>
        <w:t>pas ou qui ne sont pas libres de droits ;</w:t>
      </w:r>
    </w:p>
    <w:p w14:paraId="270B15FE"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D’inciter à toute forme de haine, violence, racisme… ;</w:t>
      </w:r>
    </w:p>
    <w:p w14:paraId="6F576F76"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lastRenderedPageBreak/>
        <w:t xml:space="preserve">D’inciter à la </w:t>
      </w:r>
      <w:r w:rsidR="00016F32" w:rsidRPr="004D67AE">
        <w:rPr>
          <w:rFonts w:ascii="Comic Sans MS" w:hAnsi="Comic Sans MS"/>
        </w:rPr>
        <w:t>discrimination</w:t>
      </w:r>
      <w:r w:rsidRPr="004D67AE">
        <w:rPr>
          <w:rFonts w:ascii="Comic Sans MS" w:hAnsi="Comic Sans MS"/>
        </w:rPr>
        <w:t xml:space="preserve"> d’un</w:t>
      </w:r>
      <w:r w:rsidR="00016F32" w:rsidRPr="004D67AE">
        <w:rPr>
          <w:rFonts w:ascii="Comic Sans MS" w:hAnsi="Comic Sans MS"/>
        </w:rPr>
        <w:t>e</w:t>
      </w:r>
      <w:r w:rsidRPr="004D67AE">
        <w:rPr>
          <w:rFonts w:ascii="Comic Sans MS" w:hAnsi="Comic Sans MS"/>
        </w:rPr>
        <w:t xml:space="preserve"> </w:t>
      </w:r>
      <w:r w:rsidR="00016F32" w:rsidRPr="004D67AE">
        <w:rPr>
          <w:rFonts w:ascii="Comic Sans MS" w:hAnsi="Comic Sans MS"/>
        </w:rPr>
        <w:t>personne</w:t>
      </w:r>
      <w:r w:rsidRPr="004D67AE">
        <w:rPr>
          <w:rFonts w:ascii="Comic Sans MS" w:hAnsi="Comic Sans MS"/>
        </w:rPr>
        <w:t xml:space="preserve"> ou d’un groupe de personne ;</w:t>
      </w:r>
    </w:p>
    <w:p w14:paraId="085BF8EF"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De diffuser des </w:t>
      </w:r>
      <w:r w:rsidR="00016F32" w:rsidRPr="004D67AE">
        <w:rPr>
          <w:rFonts w:ascii="Comic Sans MS" w:hAnsi="Comic Sans MS"/>
        </w:rPr>
        <w:t>informations</w:t>
      </w:r>
      <w:r w:rsidRPr="004D67AE">
        <w:rPr>
          <w:rFonts w:ascii="Comic Sans MS" w:hAnsi="Comic Sans MS"/>
        </w:rPr>
        <w:t xml:space="preserve"> qui peuvent ternir la réputation de l’école ou être contraire à la morale et aux lois en vigueur ;</w:t>
      </w:r>
    </w:p>
    <w:p w14:paraId="4B698E10"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De diffuser des informations fausses ou </w:t>
      </w:r>
      <w:r w:rsidR="00016F32" w:rsidRPr="004D67AE">
        <w:rPr>
          <w:rFonts w:ascii="Comic Sans MS" w:hAnsi="Comic Sans MS"/>
        </w:rPr>
        <w:t>dangereuses</w:t>
      </w:r>
      <w:r w:rsidRPr="004D67AE">
        <w:rPr>
          <w:rFonts w:ascii="Comic Sans MS" w:hAnsi="Comic Sans MS"/>
        </w:rPr>
        <w:t xml:space="preserve"> pour la </w:t>
      </w:r>
      <w:r w:rsidR="00016F32" w:rsidRPr="004D67AE">
        <w:rPr>
          <w:rFonts w:ascii="Comic Sans MS" w:hAnsi="Comic Sans MS"/>
        </w:rPr>
        <w:t>santé</w:t>
      </w:r>
      <w:r w:rsidRPr="004D67AE">
        <w:rPr>
          <w:rFonts w:ascii="Comic Sans MS" w:hAnsi="Comic Sans MS"/>
        </w:rPr>
        <w:t xml:space="preserve"> ou la vie d’autrui ;</w:t>
      </w:r>
    </w:p>
    <w:p w14:paraId="2B7BE038"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D’inclure sur son site des </w:t>
      </w:r>
      <w:r w:rsidR="00016F32" w:rsidRPr="004D67AE">
        <w:rPr>
          <w:rFonts w:ascii="Comic Sans MS" w:hAnsi="Comic Sans MS"/>
        </w:rPr>
        <w:t>adresses</w:t>
      </w:r>
      <w:r w:rsidRPr="004D67AE">
        <w:rPr>
          <w:rFonts w:ascii="Comic Sans MS" w:hAnsi="Comic Sans MS"/>
        </w:rPr>
        <w:t xml:space="preserve"> renvoyant vers des sites extérieurs qui soient contraires aux lois et </w:t>
      </w:r>
      <w:r w:rsidR="00016F32" w:rsidRPr="004D67AE">
        <w:rPr>
          <w:rFonts w:ascii="Comic Sans MS" w:hAnsi="Comic Sans MS"/>
        </w:rPr>
        <w:t>règlements</w:t>
      </w:r>
      <w:r w:rsidRPr="004D67AE">
        <w:rPr>
          <w:rFonts w:ascii="Comic Sans MS" w:hAnsi="Comic Sans MS"/>
        </w:rPr>
        <w:t xml:space="preserve"> ou qui portent atteinte aux droits des tiers ;</w:t>
      </w:r>
    </w:p>
    <w:p w14:paraId="4A55871B" w14:textId="77777777" w:rsidR="00676AC3" w:rsidRPr="004D67AE" w:rsidRDefault="00676AC3" w:rsidP="00EC45A9">
      <w:pPr>
        <w:pStyle w:val="Paragraphedeliste"/>
        <w:numPr>
          <w:ilvl w:val="0"/>
          <w:numId w:val="21"/>
        </w:numPr>
        <w:ind w:left="284" w:hanging="284"/>
        <w:rPr>
          <w:rFonts w:ascii="Comic Sans MS" w:hAnsi="Comic Sans MS"/>
        </w:rPr>
      </w:pPr>
      <w:r w:rsidRPr="004D67AE">
        <w:rPr>
          <w:rFonts w:ascii="Comic Sans MS" w:hAnsi="Comic Sans MS"/>
        </w:rPr>
        <w:t xml:space="preserve">De s’adonner au piratage informatique tel qu’incriminé par l’article 550 ter du </w:t>
      </w:r>
      <w:r w:rsidR="00016F32" w:rsidRPr="004D67AE">
        <w:rPr>
          <w:rFonts w:ascii="Comic Sans MS" w:hAnsi="Comic Sans MS"/>
        </w:rPr>
        <w:t>Code</w:t>
      </w:r>
      <w:r w:rsidRPr="004D67AE">
        <w:rPr>
          <w:rFonts w:ascii="Comic Sans MS" w:hAnsi="Comic Sans MS"/>
        </w:rPr>
        <w:t xml:space="preserve"> pénal.</w:t>
      </w:r>
    </w:p>
    <w:p w14:paraId="4E2CEA94" w14:textId="77777777" w:rsidR="00676AC3" w:rsidRPr="004D67AE" w:rsidRDefault="00676AC3">
      <w:pPr>
        <w:rPr>
          <w:rFonts w:ascii="Comic Sans MS" w:hAnsi="Comic Sans MS"/>
        </w:rPr>
      </w:pPr>
      <w:r w:rsidRPr="004D67AE">
        <w:rPr>
          <w:rFonts w:ascii="Comic Sans MS" w:hAnsi="Comic Sans MS"/>
        </w:rPr>
        <w:t xml:space="preserve">Toute atteinte dont serait </w:t>
      </w:r>
      <w:r w:rsidR="00016F32" w:rsidRPr="004D67AE">
        <w:rPr>
          <w:rFonts w:ascii="Comic Sans MS" w:hAnsi="Comic Sans MS"/>
        </w:rPr>
        <w:t>victime</w:t>
      </w:r>
      <w:r w:rsidRPr="004D67AE">
        <w:rPr>
          <w:rFonts w:ascii="Comic Sans MS" w:hAnsi="Comic Sans MS"/>
        </w:rPr>
        <w:t xml:space="preserve"> soit l’</w:t>
      </w:r>
      <w:r w:rsidR="00016F32" w:rsidRPr="004D67AE">
        <w:rPr>
          <w:rFonts w:ascii="Comic Sans MS" w:hAnsi="Comic Sans MS"/>
        </w:rPr>
        <w:t>école</w:t>
      </w:r>
      <w:r w:rsidRPr="004D67AE">
        <w:rPr>
          <w:rFonts w:ascii="Comic Sans MS" w:hAnsi="Comic Sans MS"/>
        </w:rPr>
        <w:t xml:space="preserve">, soit des </w:t>
      </w:r>
      <w:r w:rsidR="00016F32" w:rsidRPr="004D67AE">
        <w:rPr>
          <w:rFonts w:ascii="Comic Sans MS" w:hAnsi="Comic Sans MS"/>
        </w:rPr>
        <w:t>membres</w:t>
      </w:r>
      <w:r w:rsidRPr="004D67AE">
        <w:rPr>
          <w:rFonts w:ascii="Comic Sans MS" w:hAnsi="Comic Sans MS"/>
        </w:rPr>
        <w:t xml:space="preserve"> de la communauté scolaire sera </w:t>
      </w:r>
      <w:r w:rsidR="00016F32" w:rsidRPr="004D67AE">
        <w:rPr>
          <w:rFonts w:ascii="Comic Sans MS" w:hAnsi="Comic Sans MS"/>
        </w:rPr>
        <w:t>susceptible</w:t>
      </w:r>
      <w:r w:rsidRPr="004D67AE">
        <w:rPr>
          <w:rFonts w:ascii="Comic Sans MS" w:hAnsi="Comic Sans MS"/>
        </w:rPr>
        <w:t xml:space="preserve"> d’une sanction disciplinaire, comme prévu au chapitre V du présent document.</w:t>
      </w:r>
    </w:p>
    <w:p w14:paraId="2C300C74" w14:textId="77777777" w:rsidR="00676AC3" w:rsidRPr="004D67AE" w:rsidRDefault="00676AC3">
      <w:pPr>
        <w:rPr>
          <w:rFonts w:ascii="Comic Sans MS" w:hAnsi="Comic Sans MS"/>
        </w:rPr>
      </w:pPr>
      <w:r w:rsidRPr="004D67AE">
        <w:rPr>
          <w:rFonts w:ascii="Comic Sans MS" w:hAnsi="Comic Sans MS"/>
        </w:rPr>
        <w:t>Avertissement relatif à la protection de la vie privée : les fournisseurs d’accès Internet ont l’obligation de surveiller ce qui se passe sur leur réseau (sites, chat, news, mail…).</w:t>
      </w:r>
    </w:p>
    <w:p w14:paraId="4A5A8C11" w14:textId="77777777" w:rsidR="00676AC3" w:rsidRPr="004D67AE" w:rsidRDefault="005D4263">
      <w:pPr>
        <w:rPr>
          <w:rFonts w:ascii="Comic Sans MS" w:hAnsi="Comic Sans MS"/>
        </w:rPr>
      </w:pPr>
      <w:r w:rsidRPr="004D67AE">
        <w:rPr>
          <w:rFonts w:ascii="Comic Sans MS" w:hAnsi="Comic Sans MS"/>
        </w:rPr>
        <w:t>Lorsque</w:t>
      </w:r>
      <w:r w:rsidR="00676AC3" w:rsidRPr="004D67AE">
        <w:rPr>
          <w:rFonts w:ascii="Comic Sans MS" w:hAnsi="Comic Sans MS"/>
        </w:rPr>
        <w:t xml:space="preserve"> les élèves</w:t>
      </w:r>
      <w:r w:rsidR="008408E4" w:rsidRPr="004D67AE">
        <w:rPr>
          <w:rFonts w:ascii="Comic Sans MS" w:hAnsi="Comic Sans MS"/>
        </w:rPr>
        <w:t xml:space="preserve"> </w:t>
      </w:r>
      <w:r w:rsidRPr="004D67AE">
        <w:rPr>
          <w:rFonts w:ascii="Comic Sans MS" w:hAnsi="Comic Sans MS"/>
        </w:rPr>
        <w:t>utilisent</w:t>
      </w:r>
      <w:r w:rsidR="008408E4" w:rsidRPr="004D67AE">
        <w:rPr>
          <w:rFonts w:ascii="Comic Sans MS" w:hAnsi="Comic Sans MS"/>
        </w:rPr>
        <w:t xml:space="preserve"> le réseau pédagogique d</w:t>
      </w:r>
      <w:r w:rsidRPr="004D67AE">
        <w:rPr>
          <w:rFonts w:ascii="Comic Sans MS" w:hAnsi="Comic Sans MS"/>
        </w:rPr>
        <w:t xml:space="preserve">e </w:t>
      </w:r>
      <w:r w:rsidR="008408E4" w:rsidRPr="004D67AE">
        <w:rPr>
          <w:rFonts w:ascii="Comic Sans MS" w:hAnsi="Comic Sans MS"/>
        </w:rPr>
        <w:t>l’</w:t>
      </w:r>
      <w:r w:rsidRPr="004D67AE">
        <w:rPr>
          <w:rFonts w:ascii="Comic Sans MS" w:hAnsi="Comic Sans MS"/>
        </w:rPr>
        <w:t>école</w:t>
      </w:r>
      <w:r w:rsidR="008408E4" w:rsidRPr="004D67AE">
        <w:rPr>
          <w:rFonts w:ascii="Comic Sans MS" w:hAnsi="Comic Sans MS"/>
        </w:rPr>
        <w:t xml:space="preserve">, ils sont </w:t>
      </w:r>
      <w:r w:rsidRPr="004D67AE">
        <w:rPr>
          <w:rFonts w:ascii="Comic Sans MS" w:hAnsi="Comic Sans MS"/>
        </w:rPr>
        <w:t>bien</w:t>
      </w:r>
      <w:r w:rsidR="008408E4" w:rsidRPr="004D67AE">
        <w:rPr>
          <w:rFonts w:ascii="Comic Sans MS" w:hAnsi="Comic Sans MS"/>
        </w:rPr>
        <w:t xml:space="preserve"> conscients que cette </w:t>
      </w:r>
      <w:r w:rsidRPr="004D67AE">
        <w:rPr>
          <w:rFonts w:ascii="Comic Sans MS" w:hAnsi="Comic Sans MS"/>
        </w:rPr>
        <w:t>connexion n’est</w:t>
      </w:r>
      <w:r w:rsidR="008408E4" w:rsidRPr="004D67AE">
        <w:rPr>
          <w:rFonts w:ascii="Comic Sans MS" w:hAnsi="Comic Sans MS"/>
        </w:rPr>
        <w:t xml:space="preserve"> ni </w:t>
      </w:r>
      <w:r w:rsidRPr="004D67AE">
        <w:rPr>
          <w:rFonts w:ascii="Comic Sans MS" w:hAnsi="Comic Sans MS"/>
        </w:rPr>
        <w:t>personnelle</w:t>
      </w:r>
      <w:r w:rsidR="008408E4" w:rsidRPr="004D67AE">
        <w:rPr>
          <w:rFonts w:ascii="Comic Sans MS" w:hAnsi="Comic Sans MS"/>
        </w:rPr>
        <w:t xml:space="preserve"> ni </w:t>
      </w:r>
      <w:r w:rsidRPr="004D67AE">
        <w:rPr>
          <w:rFonts w:ascii="Comic Sans MS" w:hAnsi="Comic Sans MS"/>
        </w:rPr>
        <w:t>privée</w:t>
      </w:r>
      <w:r w:rsidR="008408E4" w:rsidRPr="004D67AE">
        <w:rPr>
          <w:rFonts w:ascii="Comic Sans MS" w:hAnsi="Comic Sans MS"/>
        </w:rPr>
        <w:t xml:space="preserve"> et </w:t>
      </w:r>
      <w:r w:rsidRPr="004D67AE">
        <w:rPr>
          <w:rFonts w:ascii="Comic Sans MS" w:hAnsi="Comic Sans MS"/>
        </w:rPr>
        <w:t>que</w:t>
      </w:r>
      <w:r w:rsidR="008408E4" w:rsidRPr="004D67AE">
        <w:rPr>
          <w:rFonts w:ascii="Comic Sans MS" w:hAnsi="Comic Sans MS"/>
        </w:rPr>
        <w:t xml:space="preserve"> cette activité et tracée (enregistrée) et susceptible d’être contrôlée.</w:t>
      </w:r>
    </w:p>
    <w:p w14:paraId="0EBC3E6C" w14:textId="77777777" w:rsidR="008408E4" w:rsidRPr="004D67AE" w:rsidRDefault="00D97396" w:rsidP="00E44213">
      <w:pPr>
        <w:pStyle w:val="Titre2"/>
      </w:pPr>
      <w:r w:rsidRPr="004D67AE">
        <w:t xml:space="preserve"> </w:t>
      </w:r>
      <w:bookmarkStart w:id="14" w:name="_Toc232763284"/>
      <w:r w:rsidR="008408E4" w:rsidRPr="004D67AE">
        <w:t>Les photos</w:t>
      </w:r>
      <w:bookmarkEnd w:id="14"/>
    </w:p>
    <w:p w14:paraId="66B36B55" w14:textId="77777777" w:rsidR="008408E4" w:rsidRPr="004D67AE" w:rsidRDefault="008408E4">
      <w:pPr>
        <w:rPr>
          <w:rFonts w:ascii="Comic Sans MS" w:hAnsi="Comic Sans MS"/>
        </w:rPr>
      </w:pPr>
      <w:r w:rsidRPr="004D67AE">
        <w:rPr>
          <w:rFonts w:ascii="Comic Sans MS" w:hAnsi="Comic Sans MS"/>
        </w:rPr>
        <w:t xml:space="preserve">Toute photo faite dans le cadre scolaire est susceptible d’être publiée sur le site </w:t>
      </w:r>
      <w:r w:rsidR="00A11A49" w:rsidRPr="004D67AE">
        <w:rPr>
          <w:rFonts w:ascii="Comic Sans MS" w:hAnsi="Comic Sans MS"/>
        </w:rPr>
        <w:t>internet</w:t>
      </w:r>
      <w:r w:rsidRPr="004D67AE">
        <w:rPr>
          <w:rFonts w:ascii="Comic Sans MS" w:hAnsi="Comic Sans MS"/>
        </w:rPr>
        <w:t>, blog de l’école.</w:t>
      </w:r>
    </w:p>
    <w:p w14:paraId="0C297B44" w14:textId="77777777" w:rsidR="008408E4" w:rsidRPr="004D67AE" w:rsidRDefault="008408E4">
      <w:pPr>
        <w:rPr>
          <w:rFonts w:ascii="Comic Sans MS" w:hAnsi="Comic Sans MS"/>
        </w:rPr>
      </w:pPr>
      <w:r w:rsidRPr="004D67AE">
        <w:rPr>
          <w:rFonts w:ascii="Comic Sans MS" w:hAnsi="Comic Sans MS"/>
        </w:rPr>
        <w:t>L’accord écrit de</w:t>
      </w:r>
      <w:r w:rsidR="00A11A49" w:rsidRPr="004D67AE">
        <w:rPr>
          <w:rFonts w:ascii="Comic Sans MS" w:hAnsi="Comic Sans MS"/>
        </w:rPr>
        <w:t>s</w:t>
      </w:r>
      <w:r w:rsidRPr="004D67AE">
        <w:rPr>
          <w:rFonts w:ascii="Comic Sans MS" w:hAnsi="Comic Sans MS"/>
        </w:rPr>
        <w:t xml:space="preserve"> </w:t>
      </w:r>
      <w:r w:rsidR="00A11A49" w:rsidRPr="004D67AE">
        <w:rPr>
          <w:rFonts w:ascii="Comic Sans MS" w:hAnsi="Comic Sans MS"/>
        </w:rPr>
        <w:t>parents</w:t>
      </w:r>
      <w:r w:rsidRPr="004D67AE">
        <w:rPr>
          <w:rFonts w:ascii="Comic Sans MS" w:hAnsi="Comic Sans MS"/>
        </w:rPr>
        <w:t xml:space="preserve"> sera demandé en début d’année </w:t>
      </w:r>
      <w:r w:rsidR="00A11A49" w:rsidRPr="004D67AE">
        <w:rPr>
          <w:rFonts w:ascii="Comic Sans MS" w:hAnsi="Comic Sans MS"/>
        </w:rPr>
        <w:t>scolaire</w:t>
      </w:r>
      <w:r w:rsidRPr="004D67AE">
        <w:rPr>
          <w:rFonts w:ascii="Comic Sans MS" w:hAnsi="Comic Sans MS"/>
        </w:rPr>
        <w:t xml:space="preserve"> pour l’ensemble de celle-ci.</w:t>
      </w:r>
    </w:p>
    <w:p w14:paraId="2E6A9BF2" w14:textId="77777777" w:rsidR="008408E4" w:rsidRDefault="008408E4">
      <w:pPr>
        <w:rPr>
          <w:rFonts w:ascii="Comic Sans MS" w:hAnsi="Comic Sans MS"/>
        </w:rPr>
      </w:pPr>
      <w:r w:rsidRPr="004D67AE">
        <w:rPr>
          <w:rFonts w:ascii="Comic Sans MS" w:hAnsi="Comic Sans MS"/>
        </w:rPr>
        <w:t xml:space="preserve">Seule l’école peut publier des photos des élèves. Ni les parents, ni les élèves ne peuvent </w:t>
      </w:r>
      <w:r w:rsidR="00A11A49" w:rsidRPr="004D67AE">
        <w:rPr>
          <w:rFonts w:ascii="Comic Sans MS" w:hAnsi="Comic Sans MS"/>
        </w:rPr>
        <w:t>réaliser</w:t>
      </w:r>
      <w:r w:rsidRPr="004D67AE">
        <w:rPr>
          <w:rFonts w:ascii="Comic Sans MS" w:hAnsi="Comic Sans MS"/>
        </w:rPr>
        <w:t xml:space="preserve"> cette </w:t>
      </w:r>
      <w:r w:rsidR="00A11A49" w:rsidRPr="004D67AE">
        <w:rPr>
          <w:rFonts w:ascii="Comic Sans MS" w:hAnsi="Comic Sans MS"/>
        </w:rPr>
        <w:t>démarche</w:t>
      </w:r>
      <w:r w:rsidRPr="004D67AE">
        <w:rPr>
          <w:rFonts w:ascii="Comic Sans MS" w:hAnsi="Comic Sans MS"/>
        </w:rPr>
        <w:t>.</w:t>
      </w:r>
    </w:p>
    <w:p w14:paraId="25FCC96C" w14:textId="785137D9" w:rsidR="00E44213" w:rsidRPr="00E44213" w:rsidRDefault="006835CB" w:rsidP="00E44213">
      <w:pPr>
        <w:pStyle w:val="Titre2"/>
        <w:rPr>
          <w:rStyle w:val="Titre2Car"/>
          <w:b/>
          <w:highlight w:val="yellow"/>
        </w:rPr>
      </w:pPr>
      <w:bookmarkStart w:id="15" w:name="_Toc232763285"/>
      <w:r w:rsidRPr="00E44213">
        <w:rPr>
          <w:rStyle w:val="Titre2Car"/>
          <w:b/>
          <w:highlight w:val="yellow"/>
        </w:rPr>
        <w:t>Utilisation des téléphones portables</w:t>
      </w:r>
      <w:bookmarkEnd w:id="15"/>
      <w:r w:rsidR="00E44213" w:rsidRPr="00E44213">
        <w:rPr>
          <w:rStyle w:val="Titre2Car"/>
          <w:b/>
          <w:highlight w:val="yellow"/>
        </w:rPr>
        <w:t xml:space="preserve"> </w:t>
      </w:r>
      <w:r w:rsidR="00A55D90">
        <w:rPr>
          <w:noProof/>
        </w:rPr>
        <w:drawing>
          <wp:anchor distT="0" distB="0" distL="114300" distR="114300" simplePos="0" relativeHeight="251660288" behindDoc="0" locked="0" layoutInCell="1" allowOverlap="1" wp14:anchorId="5ED8729F" wp14:editId="6804A430">
            <wp:simplePos x="0" y="0"/>
            <wp:positionH relativeFrom="column">
              <wp:posOffset>0</wp:posOffset>
            </wp:positionH>
            <wp:positionV relativeFrom="paragraph">
              <wp:posOffset>356235</wp:posOffset>
            </wp:positionV>
            <wp:extent cx="347511" cy="360000"/>
            <wp:effectExtent l="0" t="0" r="0" b="2540"/>
            <wp:wrapSquare wrapText="bothSides"/>
            <wp:docPr id="2" name="Image 2" descr="illustration de vecteur de dessin animé de point d'exclamation 2779742 Art  vectoriel chez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de vecteur de dessin animé de point d'exclamation 2779742 Art  vectoriel chez Vecteez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7511" cy="36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732191" w14:textId="1F4B4758" w:rsidR="006835CB" w:rsidRPr="006835CB" w:rsidRDefault="006835CB" w:rsidP="006835CB">
      <w:pPr>
        <w:rPr>
          <w:rFonts w:ascii="Comic Sans MS" w:hAnsi="Comic Sans MS"/>
        </w:rPr>
      </w:pPr>
      <w:r w:rsidRPr="006835CB">
        <w:rPr>
          <w:rFonts w:ascii="Comic Sans MS" w:hAnsi="Comic Sans MS"/>
          <w:highlight w:val="yellow"/>
        </w:rPr>
        <w:br/>
      </w:r>
      <w:r w:rsidRPr="00A55D90">
        <w:rPr>
          <w:rFonts w:ascii="Comic Sans MS" w:hAnsi="Comic Sans MS"/>
        </w:rPr>
        <w:t>Les téléphones portables sont interdits au sein de l’établissement.</w:t>
      </w:r>
      <w:r w:rsidRPr="00A55D90">
        <w:rPr>
          <w:rFonts w:ascii="Comic Sans MS" w:hAnsi="Comic Sans MS"/>
        </w:rPr>
        <w:br/>
        <w:t>Toutefois, si votre enfant se rend seul à l’école et dispose d’un téléphone, celui-ci doit être remis, éteint, au secrétariat dès son arrivée le matin et pourra être récupéré en fin de journée.</w:t>
      </w:r>
      <w:r w:rsidRPr="00A55D90">
        <w:rPr>
          <w:rFonts w:ascii="Comic Sans MS" w:hAnsi="Comic Sans MS"/>
        </w:rPr>
        <w:br/>
        <w:t>Tout téléphone utilisé en dehors de ces règles sera confisqué pour une durée d’une semaine.</w:t>
      </w:r>
      <w:r w:rsidRPr="00A55D90">
        <w:rPr>
          <w:rFonts w:ascii="Comic Sans MS" w:hAnsi="Comic Sans MS"/>
        </w:rPr>
        <w:br/>
        <w:t>L’école décline toute responsabilité en cas de perte, de vol ou de détérioration des téléphones apportés par les élèves.</w:t>
      </w:r>
    </w:p>
    <w:p w14:paraId="560DE6A4" w14:textId="77777777" w:rsidR="006835CB" w:rsidRPr="004D67AE" w:rsidRDefault="006835CB">
      <w:pPr>
        <w:rPr>
          <w:rFonts w:ascii="Comic Sans MS" w:hAnsi="Comic Sans MS"/>
        </w:rPr>
      </w:pPr>
    </w:p>
    <w:p w14:paraId="4AED6E40" w14:textId="77777777" w:rsidR="008408E4" w:rsidRPr="004D67AE" w:rsidRDefault="00D97396" w:rsidP="00E44213">
      <w:pPr>
        <w:pStyle w:val="Titre2"/>
      </w:pPr>
      <w:r w:rsidRPr="004D67AE">
        <w:t xml:space="preserve"> </w:t>
      </w:r>
      <w:bookmarkStart w:id="16" w:name="_Toc232763286"/>
      <w:r w:rsidR="008408E4" w:rsidRPr="004D67AE">
        <w:t>Les assurances</w:t>
      </w:r>
      <w:bookmarkEnd w:id="16"/>
      <w:r w:rsidR="008408E4" w:rsidRPr="004D67AE">
        <w:t> </w:t>
      </w:r>
    </w:p>
    <w:p w14:paraId="11AB7734" w14:textId="77777777" w:rsidR="008408E4" w:rsidRPr="004D67AE" w:rsidRDefault="008408E4">
      <w:pPr>
        <w:rPr>
          <w:rFonts w:ascii="Comic Sans MS" w:hAnsi="Comic Sans MS"/>
        </w:rPr>
      </w:pPr>
      <w:r w:rsidRPr="004D67AE">
        <w:rPr>
          <w:rFonts w:ascii="Comic Sans MS" w:hAnsi="Comic Sans MS"/>
        </w:rPr>
        <w:lastRenderedPageBreak/>
        <w:t xml:space="preserve">Tout accident, quelle qu’en soit la nature, dont est victime un élève dans le cadre de l’activité scolaire, doit être signalé, </w:t>
      </w:r>
      <w:r w:rsidR="00A11A49" w:rsidRPr="004D67AE">
        <w:rPr>
          <w:rFonts w:ascii="Comic Sans MS" w:hAnsi="Comic Sans MS"/>
        </w:rPr>
        <w:t>dans</w:t>
      </w:r>
      <w:r w:rsidRPr="004D67AE">
        <w:rPr>
          <w:rFonts w:ascii="Comic Sans MS" w:hAnsi="Comic Sans MS"/>
        </w:rPr>
        <w:t xml:space="preserve"> </w:t>
      </w:r>
      <w:r w:rsidR="00A11A49" w:rsidRPr="004D67AE">
        <w:rPr>
          <w:rFonts w:ascii="Comic Sans MS" w:hAnsi="Comic Sans MS"/>
        </w:rPr>
        <w:t>les meilleurs délais</w:t>
      </w:r>
      <w:r w:rsidRPr="004D67AE">
        <w:rPr>
          <w:rFonts w:ascii="Comic Sans MS" w:hAnsi="Comic Sans MS"/>
        </w:rPr>
        <w:t xml:space="preserve">, à l’école, auprès du </w:t>
      </w:r>
      <w:r w:rsidR="00A11A49" w:rsidRPr="004D67AE">
        <w:rPr>
          <w:rFonts w:ascii="Comic Sans MS" w:hAnsi="Comic Sans MS"/>
        </w:rPr>
        <w:t>secrétariat</w:t>
      </w:r>
      <w:r w:rsidRPr="004D67AE">
        <w:rPr>
          <w:rFonts w:ascii="Comic Sans MS" w:hAnsi="Comic Sans MS"/>
        </w:rPr>
        <w:t>.</w:t>
      </w:r>
    </w:p>
    <w:p w14:paraId="7A08B338" w14:textId="77777777" w:rsidR="008408E4" w:rsidRPr="004D67AE" w:rsidRDefault="008408E4">
      <w:pPr>
        <w:rPr>
          <w:rFonts w:ascii="Comic Sans MS" w:hAnsi="Comic Sans MS"/>
        </w:rPr>
      </w:pPr>
      <w:r w:rsidRPr="004D67AE">
        <w:rPr>
          <w:rFonts w:ascii="Comic Sans MS" w:hAnsi="Comic Sans MS"/>
        </w:rPr>
        <w:t xml:space="preserve">Le Pouvoir </w:t>
      </w:r>
      <w:r w:rsidR="00A11A49" w:rsidRPr="004D67AE">
        <w:rPr>
          <w:rFonts w:ascii="Comic Sans MS" w:hAnsi="Comic Sans MS"/>
        </w:rPr>
        <w:t>Organisateur</w:t>
      </w:r>
      <w:r w:rsidRPr="004D67AE">
        <w:rPr>
          <w:rFonts w:ascii="Comic Sans MS" w:hAnsi="Comic Sans MS"/>
        </w:rPr>
        <w:t xml:space="preserve"> a souscrit des polices collectives d’assurances scolaires qui </w:t>
      </w:r>
      <w:r w:rsidR="00A11A49" w:rsidRPr="004D67AE">
        <w:rPr>
          <w:rFonts w:ascii="Comic Sans MS" w:hAnsi="Comic Sans MS"/>
        </w:rPr>
        <w:t>comprennent</w:t>
      </w:r>
      <w:r w:rsidRPr="004D67AE">
        <w:rPr>
          <w:rFonts w:ascii="Comic Sans MS" w:hAnsi="Comic Sans MS"/>
        </w:rPr>
        <w:t xml:space="preserve"> deux vol</w:t>
      </w:r>
      <w:r w:rsidR="00A11A49" w:rsidRPr="004D67AE">
        <w:rPr>
          <w:rFonts w:ascii="Comic Sans MS" w:hAnsi="Comic Sans MS"/>
        </w:rPr>
        <w:t>et</w:t>
      </w:r>
      <w:r w:rsidRPr="004D67AE">
        <w:rPr>
          <w:rFonts w:ascii="Comic Sans MS" w:hAnsi="Comic Sans MS"/>
        </w:rPr>
        <w:t xml:space="preserve">s : l’assurance </w:t>
      </w:r>
      <w:r w:rsidR="00A11A49" w:rsidRPr="004D67AE">
        <w:rPr>
          <w:rFonts w:ascii="Comic Sans MS" w:hAnsi="Comic Sans MS"/>
        </w:rPr>
        <w:t>responsabilité</w:t>
      </w:r>
      <w:r w:rsidRPr="004D67AE">
        <w:rPr>
          <w:rFonts w:ascii="Comic Sans MS" w:hAnsi="Comic Sans MS"/>
        </w:rPr>
        <w:t xml:space="preserve"> civile et l’</w:t>
      </w:r>
      <w:r w:rsidR="00A11A49" w:rsidRPr="004D67AE">
        <w:rPr>
          <w:rFonts w:ascii="Comic Sans MS" w:hAnsi="Comic Sans MS"/>
        </w:rPr>
        <w:t>assurance</w:t>
      </w:r>
      <w:r w:rsidRPr="004D67AE">
        <w:rPr>
          <w:rFonts w:ascii="Comic Sans MS" w:hAnsi="Comic Sans MS"/>
        </w:rPr>
        <w:t xml:space="preserve"> couvrant les accidents corporels </w:t>
      </w:r>
      <w:r w:rsidR="00A11A49" w:rsidRPr="004D67AE">
        <w:rPr>
          <w:rFonts w:ascii="Comic Sans MS" w:hAnsi="Comic Sans MS"/>
        </w:rPr>
        <w:t>survenus</w:t>
      </w:r>
      <w:r w:rsidRPr="004D67AE">
        <w:rPr>
          <w:rFonts w:ascii="Comic Sans MS" w:hAnsi="Comic Sans MS"/>
        </w:rPr>
        <w:t xml:space="preserve"> à l’assuré.</w:t>
      </w:r>
    </w:p>
    <w:p w14:paraId="3AD0676D" w14:textId="77777777" w:rsidR="008408E4" w:rsidRPr="004D67AE" w:rsidRDefault="008408E4" w:rsidP="00EC45A9">
      <w:pPr>
        <w:pStyle w:val="Paragraphedeliste"/>
        <w:numPr>
          <w:ilvl w:val="6"/>
          <w:numId w:val="7"/>
        </w:numPr>
        <w:ind w:left="0" w:firstLine="284"/>
        <w:rPr>
          <w:rFonts w:ascii="Comic Sans MS" w:hAnsi="Comic Sans MS"/>
        </w:rPr>
      </w:pPr>
      <w:r w:rsidRPr="004D67AE">
        <w:rPr>
          <w:rFonts w:ascii="Comic Sans MS" w:hAnsi="Comic Sans MS"/>
        </w:rPr>
        <w:t>Couvre des dommages corporels ou matériels causés par un des assurés à un tiers dans le cadre de l’activité scolaire.</w:t>
      </w:r>
    </w:p>
    <w:p w14:paraId="681C92A4" w14:textId="77777777" w:rsidR="008408E4" w:rsidRPr="004D67AE" w:rsidRDefault="008408E4">
      <w:pPr>
        <w:rPr>
          <w:rFonts w:ascii="Comic Sans MS" w:hAnsi="Comic Sans MS"/>
        </w:rPr>
      </w:pPr>
      <w:r w:rsidRPr="004D67AE">
        <w:rPr>
          <w:rFonts w:ascii="Comic Sans MS" w:hAnsi="Comic Sans MS"/>
        </w:rPr>
        <w:t>Par assuré, il y lieu d’entendre :</w:t>
      </w:r>
    </w:p>
    <w:p w14:paraId="2B3299D0" w14:textId="77777777" w:rsidR="008408E4" w:rsidRPr="004D67AE" w:rsidRDefault="008408E4" w:rsidP="00EC45A9">
      <w:pPr>
        <w:pStyle w:val="Paragraphedeliste"/>
        <w:numPr>
          <w:ilvl w:val="0"/>
          <w:numId w:val="22"/>
        </w:numPr>
        <w:ind w:left="284" w:hanging="284"/>
        <w:rPr>
          <w:rFonts w:ascii="Comic Sans MS" w:hAnsi="Comic Sans MS"/>
        </w:rPr>
      </w:pPr>
      <w:r w:rsidRPr="004D67AE">
        <w:rPr>
          <w:rFonts w:ascii="Comic Sans MS" w:hAnsi="Comic Sans MS"/>
        </w:rPr>
        <w:t xml:space="preserve">Les </w:t>
      </w:r>
      <w:r w:rsidR="00A11A49" w:rsidRPr="004D67AE">
        <w:rPr>
          <w:rFonts w:ascii="Comic Sans MS" w:hAnsi="Comic Sans MS"/>
        </w:rPr>
        <w:t>différents</w:t>
      </w:r>
      <w:r w:rsidRPr="004D67AE">
        <w:rPr>
          <w:rFonts w:ascii="Comic Sans MS" w:hAnsi="Comic Sans MS"/>
        </w:rPr>
        <w:t xml:space="preserve"> </w:t>
      </w:r>
      <w:r w:rsidR="00A11A49" w:rsidRPr="004D67AE">
        <w:rPr>
          <w:rFonts w:ascii="Comic Sans MS" w:hAnsi="Comic Sans MS"/>
        </w:rPr>
        <w:t>organes</w:t>
      </w:r>
      <w:r w:rsidRPr="004D67AE">
        <w:rPr>
          <w:rFonts w:ascii="Comic Sans MS" w:hAnsi="Comic Sans MS"/>
        </w:rPr>
        <w:t xml:space="preserve"> </w:t>
      </w:r>
      <w:r w:rsidR="00A11A49" w:rsidRPr="004D67AE">
        <w:rPr>
          <w:rFonts w:ascii="Comic Sans MS" w:hAnsi="Comic Sans MS"/>
        </w:rPr>
        <w:t>du</w:t>
      </w:r>
      <w:r w:rsidRPr="004D67AE">
        <w:rPr>
          <w:rFonts w:ascii="Comic Sans MS" w:hAnsi="Comic Sans MS"/>
        </w:rPr>
        <w:t xml:space="preserve"> Pouvoir Organisateur ;</w:t>
      </w:r>
    </w:p>
    <w:p w14:paraId="4F437A2F" w14:textId="77777777" w:rsidR="008408E4" w:rsidRPr="004D67AE" w:rsidRDefault="008408E4" w:rsidP="00EC45A9">
      <w:pPr>
        <w:pStyle w:val="Paragraphedeliste"/>
        <w:numPr>
          <w:ilvl w:val="0"/>
          <w:numId w:val="22"/>
        </w:numPr>
        <w:ind w:left="284" w:hanging="284"/>
        <w:rPr>
          <w:rFonts w:ascii="Comic Sans MS" w:hAnsi="Comic Sans MS"/>
        </w:rPr>
      </w:pPr>
      <w:r w:rsidRPr="004D67AE">
        <w:rPr>
          <w:rFonts w:ascii="Comic Sans MS" w:hAnsi="Comic Sans MS"/>
        </w:rPr>
        <w:t>Le chef d’</w:t>
      </w:r>
      <w:r w:rsidR="00A11A49" w:rsidRPr="004D67AE">
        <w:rPr>
          <w:rFonts w:ascii="Comic Sans MS" w:hAnsi="Comic Sans MS"/>
        </w:rPr>
        <w:t>établissement</w:t>
      </w:r>
      <w:r w:rsidRPr="004D67AE">
        <w:rPr>
          <w:rFonts w:ascii="Comic Sans MS" w:hAnsi="Comic Sans MS"/>
        </w:rPr>
        <w:t> ;</w:t>
      </w:r>
    </w:p>
    <w:p w14:paraId="6AB32AB3" w14:textId="77777777" w:rsidR="008408E4" w:rsidRPr="004D67AE" w:rsidRDefault="008408E4" w:rsidP="00EC45A9">
      <w:pPr>
        <w:pStyle w:val="Paragraphedeliste"/>
        <w:numPr>
          <w:ilvl w:val="0"/>
          <w:numId w:val="22"/>
        </w:numPr>
        <w:ind w:left="284" w:hanging="284"/>
        <w:rPr>
          <w:rFonts w:ascii="Comic Sans MS" w:hAnsi="Comic Sans MS"/>
        </w:rPr>
      </w:pPr>
      <w:r w:rsidRPr="004D67AE">
        <w:rPr>
          <w:rFonts w:ascii="Comic Sans MS" w:hAnsi="Comic Sans MS"/>
        </w:rPr>
        <w:t>Les membres du personnel ;</w:t>
      </w:r>
    </w:p>
    <w:p w14:paraId="7679F5C2" w14:textId="77777777" w:rsidR="008408E4" w:rsidRPr="004D67AE" w:rsidRDefault="008408E4" w:rsidP="00EC45A9">
      <w:pPr>
        <w:pStyle w:val="Paragraphedeliste"/>
        <w:numPr>
          <w:ilvl w:val="0"/>
          <w:numId w:val="22"/>
        </w:numPr>
        <w:ind w:left="284" w:hanging="284"/>
        <w:rPr>
          <w:rFonts w:ascii="Comic Sans MS" w:hAnsi="Comic Sans MS"/>
        </w:rPr>
      </w:pPr>
      <w:r w:rsidRPr="004D67AE">
        <w:rPr>
          <w:rFonts w:ascii="Comic Sans MS" w:hAnsi="Comic Sans MS"/>
        </w:rPr>
        <w:t>Les élèves ;</w:t>
      </w:r>
    </w:p>
    <w:p w14:paraId="3FD6006C" w14:textId="77777777" w:rsidR="00A6082C" w:rsidRPr="004D67AE" w:rsidRDefault="008408E4" w:rsidP="00EC45A9">
      <w:pPr>
        <w:pStyle w:val="Paragraphedeliste"/>
        <w:numPr>
          <w:ilvl w:val="0"/>
          <w:numId w:val="22"/>
        </w:numPr>
        <w:ind w:left="284" w:hanging="284"/>
        <w:rPr>
          <w:rFonts w:ascii="Comic Sans MS" w:hAnsi="Comic Sans MS"/>
        </w:rPr>
      </w:pPr>
      <w:r w:rsidRPr="004D67AE">
        <w:rPr>
          <w:rFonts w:ascii="Comic Sans MS" w:hAnsi="Comic Sans MS"/>
        </w:rPr>
        <w:t xml:space="preserve">Les parents, les tuteurs ou les </w:t>
      </w:r>
      <w:r w:rsidR="00A11A49" w:rsidRPr="004D67AE">
        <w:rPr>
          <w:rFonts w:ascii="Comic Sans MS" w:hAnsi="Comic Sans MS"/>
        </w:rPr>
        <w:t>personnes</w:t>
      </w:r>
      <w:r w:rsidRPr="004D67AE">
        <w:rPr>
          <w:rFonts w:ascii="Comic Sans MS" w:hAnsi="Comic Sans MS"/>
        </w:rPr>
        <w:t xml:space="preserve"> ayant la garde de fait de l’</w:t>
      </w:r>
      <w:r w:rsidR="00A11A49" w:rsidRPr="004D67AE">
        <w:rPr>
          <w:rFonts w:ascii="Comic Sans MS" w:hAnsi="Comic Sans MS"/>
        </w:rPr>
        <w:t xml:space="preserve">enfant. </w:t>
      </w:r>
    </w:p>
    <w:p w14:paraId="0FDB0D46" w14:textId="77777777" w:rsidR="008408E4" w:rsidRPr="004D67AE" w:rsidRDefault="00A11A49" w:rsidP="00A6082C">
      <w:pPr>
        <w:rPr>
          <w:rFonts w:ascii="Comic Sans MS" w:hAnsi="Comic Sans MS"/>
        </w:rPr>
      </w:pPr>
      <w:r w:rsidRPr="004D67AE">
        <w:rPr>
          <w:rFonts w:ascii="Comic Sans MS" w:hAnsi="Comic Sans MS"/>
        </w:rPr>
        <w:t>Par</w:t>
      </w:r>
      <w:r w:rsidR="008408E4" w:rsidRPr="004D67AE">
        <w:rPr>
          <w:rFonts w:ascii="Comic Sans MS" w:hAnsi="Comic Sans MS"/>
        </w:rPr>
        <w:t xml:space="preserve"> tiers, il y a lieu d’entendre toute personne autre que les assurés.</w:t>
      </w:r>
    </w:p>
    <w:p w14:paraId="6198E855" w14:textId="77777777" w:rsidR="008408E4" w:rsidRPr="004D67AE" w:rsidRDefault="008408E4">
      <w:pPr>
        <w:rPr>
          <w:rFonts w:ascii="Comic Sans MS" w:hAnsi="Comic Sans MS"/>
        </w:rPr>
      </w:pPr>
      <w:r w:rsidRPr="004D67AE">
        <w:rPr>
          <w:rFonts w:ascii="Comic Sans MS" w:hAnsi="Comic Sans MS"/>
        </w:rPr>
        <w:t xml:space="preserve">La </w:t>
      </w:r>
      <w:r w:rsidR="00A11A49" w:rsidRPr="004D67AE">
        <w:rPr>
          <w:rFonts w:ascii="Comic Sans MS" w:hAnsi="Comic Sans MS"/>
        </w:rPr>
        <w:t>responsabilité</w:t>
      </w:r>
      <w:r w:rsidRPr="004D67AE">
        <w:rPr>
          <w:rFonts w:ascii="Comic Sans MS" w:hAnsi="Comic Sans MS"/>
        </w:rPr>
        <w:t xml:space="preserve"> civile que les assurés </w:t>
      </w:r>
      <w:r w:rsidR="00A11A49" w:rsidRPr="004D67AE">
        <w:rPr>
          <w:rFonts w:ascii="Comic Sans MS" w:hAnsi="Comic Sans MS"/>
        </w:rPr>
        <w:t>pourraient</w:t>
      </w:r>
      <w:r w:rsidRPr="004D67AE">
        <w:rPr>
          <w:rFonts w:ascii="Comic Sans MS" w:hAnsi="Comic Sans MS"/>
        </w:rPr>
        <w:t xml:space="preserve"> encourir sur le chemin de l’établissement n’est pas couverte.</w:t>
      </w:r>
    </w:p>
    <w:p w14:paraId="4215DDAB" w14:textId="79EDDAC4" w:rsidR="008408E4" w:rsidRPr="004D67AE" w:rsidRDefault="004D67AE" w:rsidP="00EC45A9">
      <w:pPr>
        <w:pStyle w:val="Paragraphedeliste"/>
        <w:numPr>
          <w:ilvl w:val="6"/>
          <w:numId w:val="7"/>
        </w:numPr>
        <w:ind w:left="709" w:hanging="425"/>
        <w:rPr>
          <w:rFonts w:ascii="Comic Sans MS" w:hAnsi="Comic Sans MS"/>
        </w:rPr>
      </w:pPr>
      <w:r w:rsidRPr="004D67AE">
        <w:rPr>
          <w:rFonts w:ascii="Comic Sans MS" w:hAnsi="Comic Sans MS"/>
        </w:rPr>
        <w:t>Couvre-les</w:t>
      </w:r>
      <w:r w:rsidR="008408E4" w:rsidRPr="004D67AE">
        <w:rPr>
          <w:rFonts w:ascii="Comic Sans MS" w:hAnsi="Comic Sans MS"/>
        </w:rPr>
        <w:t xml:space="preserve"> survenus à l’assuré, à concurrence des montants fixés dans le contrat d’assurance. L’</w:t>
      </w:r>
      <w:r w:rsidR="00A11A49" w:rsidRPr="004D67AE">
        <w:rPr>
          <w:rFonts w:ascii="Comic Sans MS" w:hAnsi="Comic Sans MS"/>
        </w:rPr>
        <w:t>assurance</w:t>
      </w:r>
      <w:r w:rsidR="008408E4" w:rsidRPr="004D67AE">
        <w:rPr>
          <w:rFonts w:ascii="Comic Sans MS" w:hAnsi="Comic Sans MS"/>
        </w:rPr>
        <w:t xml:space="preserve"> couvre les frais médicaux (après </w:t>
      </w:r>
      <w:r w:rsidR="00A11A49" w:rsidRPr="004D67AE">
        <w:rPr>
          <w:rFonts w:ascii="Comic Sans MS" w:hAnsi="Comic Sans MS"/>
        </w:rPr>
        <w:t>intervention</w:t>
      </w:r>
      <w:r w:rsidR="008408E4" w:rsidRPr="004D67AE">
        <w:rPr>
          <w:rFonts w:ascii="Comic Sans MS" w:hAnsi="Comic Sans MS"/>
        </w:rPr>
        <w:t xml:space="preserve"> de la mutuelle), l’invalidité permanent et le décès.</w:t>
      </w:r>
    </w:p>
    <w:p w14:paraId="5BE5CC53" w14:textId="77777777" w:rsidR="008408E4" w:rsidRPr="004D67AE" w:rsidRDefault="008408E4" w:rsidP="00EC45A9">
      <w:pPr>
        <w:pStyle w:val="Paragraphedeliste"/>
        <w:numPr>
          <w:ilvl w:val="6"/>
          <w:numId w:val="7"/>
        </w:numPr>
        <w:ind w:left="709" w:hanging="425"/>
        <w:rPr>
          <w:rFonts w:ascii="Comic Sans MS" w:hAnsi="Comic Sans MS"/>
        </w:rPr>
      </w:pPr>
      <w:r w:rsidRPr="004D67AE">
        <w:rPr>
          <w:rFonts w:ascii="Comic Sans MS" w:hAnsi="Comic Sans MS"/>
        </w:rPr>
        <w:t xml:space="preserve">L’assurance obligatoire en </w:t>
      </w:r>
      <w:r w:rsidR="00A11A49" w:rsidRPr="004D67AE">
        <w:rPr>
          <w:rFonts w:ascii="Comic Sans MS" w:hAnsi="Comic Sans MS"/>
        </w:rPr>
        <w:t>responsabilité</w:t>
      </w:r>
      <w:r w:rsidRPr="004D67AE">
        <w:rPr>
          <w:rFonts w:ascii="Comic Sans MS" w:hAnsi="Comic Sans MS"/>
        </w:rPr>
        <w:t xml:space="preserve"> objective en cas d’</w:t>
      </w:r>
      <w:r w:rsidR="00A11A49" w:rsidRPr="004D67AE">
        <w:rPr>
          <w:rFonts w:ascii="Comic Sans MS" w:hAnsi="Comic Sans MS"/>
        </w:rPr>
        <w:t>incendie</w:t>
      </w:r>
      <w:r w:rsidRPr="004D67AE">
        <w:rPr>
          <w:rFonts w:ascii="Comic Sans MS" w:hAnsi="Comic Sans MS"/>
        </w:rPr>
        <w:t xml:space="preserve"> et d’</w:t>
      </w:r>
      <w:r w:rsidR="00A11A49" w:rsidRPr="004D67AE">
        <w:rPr>
          <w:rFonts w:ascii="Comic Sans MS" w:hAnsi="Comic Sans MS"/>
        </w:rPr>
        <w:t>explosion</w:t>
      </w:r>
      <w:r w:rsidRPr="004D67AE">
        <w:rPr>
          <w:rFonts w:ascii="Comic Sans MS" w:hAnsi="Comic Sans MS"/>
        </w:rPr>
        <w:t xml:space="preserve"> couvre les do</w:t>
      </w:r>
      <w:r w:rsidR="00A11A49" w:rsidRPr="004D67AE">
        <w:rPr>
          <w:rFonts w:ascii="Comic Sans MS" w:hAnsi="Comic Sans MS"/>
        </w:rPr>
        <w:t>mm</w:t>
      </w:r>
      <w:r w:rsidRPr="004D67AE">
        <w:rPr>
          <w:rFonts w:ascii="Comic Sans MS" w:hAnsi="Comic Sans MS"/>
        </w:rPr>
        <w:t>ages</w:t>
      </w:r>
      <w:r w:rsidR="00A11A49" w:rsidRPr="004D67AE">
        <w:rPr>
          <w:rFonts w:ascii="Comic Sans MS" w:hAnsi="Comic Sans MS"/>
        </w:rPr>
        <w:t xml:space="preserve"> </w:t>
      </w:r>
      <w:r w:rsidRPr="004D67AE">
        <w:rPr>
          <w:rFonts w:ascii="Comic Sans MS" w:hAnsi="Comic Sans MS"/>
        </w:rPr>
        <w:t>matériels et corporels dus à un incendie ou une explosion.</w:t>
      </w:r>
    </w:p>
    <w:p w14:paraId="19DC78E0" w14:textId="77777777" w:rsidR="008408E4" w:rsidRPr="004D67AE" w:rsidRDefault="008408E4" w:rsidP="00E44213">
      <w:pPr>
        <w:pStyle w:val="Titre2"/>
      </w:pPr>
      <w:bookmarkStart w:id="17" w:name="_Toc232763287"/>
      <w:r w:rsidRPr="004D67AE">
        <w:t>Les tenues vestimentaires</w:t>
      </w:r>
      <w:bookmarkEnd w:id="17"/>
    </w:p>
    <w:p w14:paraId="3A15F25B" w14:textId="77777777" w:rsidR="008408E4" w:rsidRPr="004D67AE" w:rsidRDefault="00A11A49">
      <w:pPr>
        <w:rPr>
          <w:rFonts w:ascii="Comic Sans MS" w:hAnsi="Comic Sans MS"/>
        </w:rPr>
      </w:pPr>
      <w:r w:rsidRPr="004D67AE">
        <w:rPr>
          <w:rFonts w:ascii="Comic Sans MS" w:hAnsi="Comic Sans MS"/>
        </w:rPr>
        <w:t>Chaque</w:t>
      </w:r>
      <w:r w:rsidR="008408E4" w:rsidRPr="004D67AE">
        <w:rPr>
          <w:rFonts w:ascii="Comic Sans MS" w:hAnsi="Comic Sans MS"/>
        </w:rPr>
        <w:t xml:space="preserve"> élève veillera à s’habiller </w:t>
      </w:r>
      <w:r w:rsidRPr="004D67AE">
        <w:rPr>
          <w:rFonts w:ascii="Comic Sans MS" w:hAnsi="Comic Sans MS"/>
        </w:rPr>
        <w:t>correctement</w:t>
      </w:r>
      <w:r w:rsidR="008408E4" w:rsidRPr="004D67AE">
        <w:rPr>
          <w:rFonts w:ascii="Comic Sans MS" w:hAnsi="Comic Sans MS"/>
        </w:rPr>
        <w:t xml:space="preserve"> au s</w:t>
      </w:r>
      <w:r w:rsidRPr="004D67AE">
        <w:rPr>
          <w:rFonts w:ascii="Comic Sans MS" w:hAnsi="Comic Sans MS"/>
        </w:rPr>
        <w:t>ei</w:t>
      </w:r>
      <w:r w:rsidR="008408E4" w:rsidRPr="004D67AE">
        <w:rPr>
          <w:rFonts w:ascii="Comic Sans MS" w:hAnsi="Comic Sans MS"/>
        </w:rPr>
        <w:t>n de l’</w:t>
      </w:r>
      <w:r w:rsidRPr="004D67AE">
        <w:rPr>
          <w:rFonts w:ascii="Comic Sans MS" w:hAnsi="Comic Sans MS"/>
        </w:rPr>
        <w:t>établissement</w:t>
      </w:r>
      <w:r w:rsidR="008408E4" w:rsidRPr="004D67AE">
        <w:rPr>
          <w:rFonts w:ascii="Comic Sans MS" w:hAnsi="Comic Sans MS"/>
        </w:rPr>
        <w:t>.</w:t>
      </w:r>
    </w:p>
    <w:p w14:paraId="76FF63BF" w14:textId="77777777" w:rsidR="008408E4" w:rsidRPr="004D67AE" w:rsidRDefault="008408E4">
      <w:pPr>
        <w:rPr>
          <w:rFonts w:ascii="Comic Sans MS" w:hAnsi="Comic Sans MS"/>
        </w:rPr>
      </w:pPr>
      <w:r w:rsidRPr="004D67AE">
        <w:rPr>
          <w:rFonts w:ascii="Comic Sans MS" w:hAnsi="Comic Sans MS"/>
        </w:rPr>
        <w:t xml:space="preserve">La tenue doit </w:t>
      </w:r>
      <w:r w:rsidR="00A11A49" w:rsidRPr="004D67AE">
        <w:rPr>
          <w:rFonts w:ascii="Comic Sans MS" w:hAnsi="Comic Sans MS"/>
        </w:rPr>
        <w:t>être</w:t>
      </w:r>
      <w:r w:rsidRPr="004D67AE">
        <w:rPr>
          <w:rFonts w:ascii="Comic Sans MS" w:hAnsi="Comic Sans MS"/>
        </w:rPr>
        <w:t xml:space="preserve"> adaptée aux circonstances météorologiques, pratiques et aux activités scolaires.</w:t>
      </w:r>
    </w:p>
    <w:p w14:paraId="3EA29CA9" w14:textId="77777777" w:rsidR="008408E4" w:rsidRPr="004D67AE" w:rsidRDefault="008408E4">
      <w:pPr>
        <w:rPr>
          <w:rFonts w:ascii="Comic Sans MS" w:hAnsi="Comic Sans MS"/>
        </w:rPr>
      </w:pPr>
      <w:r w:rsidRPr="004D67AE">
        <w:rPr>
          <w:rFonts w:ascii="Comic Sans MS" w:hAnsi="Comic Sans MS"/>
        </w:rPr>
        <w:t xml:space="preserve">La </w:t>
      </w:r>
      <w:r w:rsidR="00A11A49" w:rsidRPr="004D67AE">
        <w:rPr>
          <w:rFonts w:ascii="Comic Sans MS" w:hAnsi="Comic Sans MS"/>
        </w:rPr>
        <w:t>tenue</w:t>
      </w:r>
      <w:r w:rsidRPr="004D67AE">
        <w:rPr>
          <w:rFonts w:ascii="Comic Sans MS" w:hAnsi="Comic Sans MS"/>
        </w:rPr>
        <w:t xml:space="preserve"> </w:t>
      </w:r>
      <w:r w:rsidR="00A11A49" w:rsidRPr="004D67AE">
        <w:rPr>
          <w:rFonts w:ascii="Comic Sans MS" w:hAnsi="Comic Sans MS"/>
        </w:rPr>
        <w:t>vestimentaire</w:t>
      </w:r>
      <w:r w:rsidRPr="004D67AE">
        <w:rPr>
          <w:rFonts w:ascii="Comic Sans MS" w:hAnsi="Comic Sans MS"/>
        </w:rPr>
        <w:t xml:space="preserve"> doit </w:t>
      </w:r>
      <w:r w:rsidR="00A11A49" w:rsidRPr="004D67AE">
        <w:rPr>
          <w:rFonts w:ascii="Comic Sans MS" w:hAnsi="Comic Sans MS"/>
        </w:rPr>
        <w:t>ê</w:t>
      </w:r>
      <w:r w:rsidRPr="004D67AE">
        <w:rPr>
          <w:rFonts w:ascii="Comic Sans MS" w:hAnsi="Comic Sans MS"/>
        </w:rPr>
        <w:t xml:space="preserve">tre sobre et discrète : pas de </w:t>
      </w:r>
      <w:r w:rsidR="00A11A49" w:rsidRPr="004D67AE">
        <w:rPr>
          <w:rFonts w:ascii="Comic Sans MS" w:hAnsi="Comic Sans MS"/>
        </w:rPr>
        <w:t>démesure</w:t>
      </w:r>
      <w:r w:rsidRPr="004D67AE">
        <w:rPr>
          <w:rFonts w:ascii="Comic Sans MS" w:hAnsi="Comic Sans MS"/>
        </w:rPr>
        <w:t xml:space="preserve"> ni d’excentricité, pas de </w:t>
      </w:r>
      <w:r w:rsidR="00A11A49" w:rsidRPr="004D67AE">
        <w:rPr>
          <w:rFonts w:ascii="Comic Sans MS" w:hAnsi="Comic Sans MS"/>
        </w:rPr>
        <w:t>vêtements</w:t>
      </w:r>
      <w:r w:rsidRPr="004D67AE">
        <w:rPr>
          <w:rFonts w:ascii="Comic Sans MS" w:hAnsi="Comic Sans MS"/>
        </w:rPr>
        <w:t xml:space="preserve"> de plage, dos nus, ou t-shirt à fines </w:t>
      </w:r>
      <w:r w:rsidR="00A11A49" w:rsidRPr="004D67AE">
        <w:rPr>
          <w:rFonts w:ascii="Comic Sans MS" w:hAnsi="Comic Sans MS"/>
        </w:rPr>
        <w:t>bretelles</w:t>
      </w:r>
      <w:r w:rsidRPr="004D67AE">
        <w:rPr>
          <w:rFonts w:ascii="Comic Sans MS" w:hAnsi="Comic Sans MS"/>
        </w:rPr>
        <w:t>, shorts, clapettes.</w:t>
      </w:r>
    </w:p>
    <w:p w14:paraId="7F60C60C" w14:textId="77777777" w:rsidR="008408E4" w:rsidRPr="004D67AE" w:rsidRDefault="00ED62A9">
      <w:pPr>
        <w:rPr>
          <w:rFonts w:ascii="Comic Sans MS" w:hAnsi="Comic Sans MS"/>
        </w:rPr>
      </w:pPr>
      <w:r w:rsidRPr="004D67AE">
        <w:rPr>
          <w:rFonts w:ascii="Comic Sans MS" w:hAnsi="Comic Sans MS"/>
        </w:rPr>
        <w:t>Tout vêtement provocant ou porté de fa</w:t>
      </w:r>
      <w:r w:rsidR="00016F32" w:rsidRPr="004D67AE">
        <w:rPr>
          <w:rFonts w:ascii="Comic Sans MS" w:hAnsi="Comic Sans MS"/>
        </w:rPr>
        <w:t>ç</w:t>
      </w:r>
      <w:r w:rsidRPr="004D67AE">
        <w:rPr>
          <w:rFonts w:ascii="Comic Sans MS" w:hAnsi="Comic Sans MS"/>
        </w:rPr>
        <w:t xml:space="preserve">on à l’être </w:t>
      </w:r>
      <w:r w:rsidR="00016F32" w:rsidRPr="004D67AE">
        <w:rPr>
          <w:rFonts w:ascii="Comic Sans MS" w:hAnsi="Comic Sans MS"/>
        </w:rPr>
        <w:t>sera</w:t>
      </w:r>
      <w:r w:rsidRPr="004D67AE">
        <w:rPr>
          <w:rFonts w:ascii="Comic Sans MS" w:hAnsi="Comic Sans MS"/>
        </w:rPr>
        <w:t xml:space="preserve"> banni.</w:t>
      </w:r>
    </w:p>
    <w:p w14:paraId="3E9AC594" w14:textId="77777777" w:rsidR="00ED62A9" w:rsidRPr="004D67AE" w:rsidRDefault="00ED62A9">
      <w:pPr>
        <w:rPr>
          <w:rFonts w:ascii="Comic Sans MS" w:hAnsi="Comic Sans MS"/>
          <w:b/>
          <w:bCs/>
        </w:rPr>
      </w:pPr>
      <w:r w:rsidRPr="004D67AE">
        <w:rPr>
          <w:rFonts w:ascii="Comic Sans MS" w:hAnsi="Comic Sans MS"/>
          <w:b/>
          <w:bCs/>
        </w:rPr>
        <w:t xml:space="preserve">L’école n’est pas un club de sport. En </w:t>
      </w:r>
      <w:r w:rsidR="00016F32" w:rsidRPr="004D67AE">
        <w:rPr>
          <w:rFonts w:ascii="Comic Sans MS" w:hAnsi="Comic Sans MS"/>
          <w:b/>
          <w:bCs/>
        </w:rPr>
        <w:t>primaire</w:t>
      </w:r>
      <w:r w:rsidRPr="004D67AE">
        <w:rPr>
          <w:rFonts w:ascii="Comic Sans MS" w:hAnsi="Comic Sans MS"/>
          <w:b/>
          <w:bCs/>
        </w:rPr>
        <w:t xml:space="preserve">, les </w:t>
      </w:r>
      <w:r w:rsidR="0075043A" w:rsidRPr="004D67AE">
        <w:rPr>
          <w:rFonts w:ascii="Comic Sans MS" w:hAnsi="Comic Sans MS"/>
          <w:b/>
          <w:bCs/>
        </w:rPr>
        <w:t>joggings et</w:t>
      </w:r>
      <w:r w:rsidRPr="004D67AE">
        <w:rPr>
          <w:rFonts w:ascii="Comic Sans MS" w:hAnsi="Comic Sans MS"/>
          <w:b/>
          <w:bCs/>
        </w:rPr>
        <w:t xml:space="preserve"> les maillots de foot ne sont pas des tenues autorisées.</w:t>
      </w:r>
    </w:p>
    <w:p w14:paraId="529A851F" w14:textId="77777777" w:rsidR="00ED62A9" w:rsidRPr="004D67AE" w:rsidRDefault="00ED62A9">
      <w:pPr>
        <w:rPr>
          <w:rFonts w:ascii="Comic Sans MS" w:hAnsi="Comic Sans MS"/>
        </w:rPr>
      </w:pPr>
      <w:r w:rsidRPr="004D67AE">
        <w:rPr>
          <w:rFonts w:ascii="Comic Sans MS" w:hAnsi="Comic Sans MS"/>
        </w:rPr>
        <w:t xml:space="preserve">Les pantalons seront serrés à la taille, sans laisser </w:t>
      </w:r>
      <w:r w:rsidR="00016F32" w:rsidRPr="004D67AE">
        <w:rPr>
          <w:rFonts w:ascii="Comic Sans MS" w:hAnsi="Comic Sans MS"/>
        </w:rPr>
        <w:t>apparaitre</w:t>
      </w:r>
      <w:r w:rsidRPr="004D67AE">
        <w:rPr>
          <w:rFonts w:ascii="Comic Sans MS" w:hAnsi="Comic Sans MS"/>
        </w:rPr>
        <w:t xml:space="preserve"> une partie du corps ou </w:t>
      </w:r>
      <w:r w:rsidR="00016F32" w:rsidRPr="004D67AE">
        <w:rPr>
          <w:rFonts w:ascii="Comic Sans MS" w:hAnsi="Comic Sans MS"/>
        </w:rPr>
        <w:t>sous-vêtement</w:t>
      </w:r>
      <w:r w:rsidRPr="004D67AE">
        <w:rPr>
          <w:rFonts w:ascii="Comic Sans MS" w:hAnsi="Comic Sans MS"/>
        </w:rPr>
        <w:t>.</w:t>
      </w:r>
    </w:p>
    <w:p w14:paraId="0CF1E59C" w14:textId="77777777" w:rsidR="00ED62A9" w:rsidRPr="004D67AE" w:rsidRDefault="00ED62A9">
      <w:pPr>
        <w:rPr>
          <w:rFonts w:ascii="Comic Sans MS" w:hAnsi="Comic Sans MS"/>
          <w:b/>
          <w:bCs/>
        </w:rPr>
      </w:pPr>
      <w:r w:rsidRPr="004D67AE">
        <w:rPr>
          <w:rFonts w:ascii="Comic Sans MS" w:hAnsi="Comic Sans MS"/>
          <w:b/>
          <w:bCs/>
        </w:rPr>
        <w:lastRenderedPageBreak/>
        <w:t xml:space="preserve">Le maquillage, le vernis à ongles, les </w:t>
      </w:r>
      <w:r w:rsidR="00016F32" w:rsidRPr="004D67AE">
        <w:rPr>
          <w:rFonts w:ascii="Comic Sans MS" w:hAnsi="Comic Sans MS"/>
          <w:b/>
          <w:bCs/>
        </w:rPr>
        <w:t>coiffures</w:t>
      </w:r>
      <w:r w:rsidRPr="004D67AE">
        <w:rPr>
          <w:rFonts w:ascii="Comic Sans MS" w:hAnsi="Comic Sans MS"/>
          <w:b/>
          <w:bCs/>
        </w:rPr>
        <w:t xml:space="preserve"> excentriques et les hauts talons ne sont pas admis à l’école.</w:t>
      </w:r>
    </w:p>
    <w:p w14:paraId="37024200" w14:textId="77777777" w:rsidR="00ED62A9" w:rsidRPr="004D67AE" w:rsidRDefault="00ED62A9">
      <w:pPr>
        <w:rPr>
          <w:rFonts w:ascii="Comic Sans MS" w:hAnsi="Comic Sans MS"/>
        </w:rPr>
      </w:pPr>
      <w:r w:rsidRPr="004D67AE">
        <w:rPr>
          <w:rFonts w:ascii="Comic Sans MS" w:hAnsi="Comic Sans MS"/>
        </w:rPr>
        <w:t>Par politesse et sans qu’on doive le lui dire, l’élève entrant dans l’enceinte de l’école aura soin de retirer son « couvre-chef ».</w:t>
      </w:r>
    </w:p>
    <w:p w14:paraId="6CAAD9E8" w14:textId="77777777" w:rsidR="00ED62A9" w:rsidRPr="004D67AE" w:rsidRDefault="00ED62A9">
      <w:pPr>
        <w:rPr>
          <w:rFonts w:ascii="Comic Sans MS" w:hAnsi="Comic Sans MS"/>
        </w:rPr>
      </w:pPr>
      <w:r w:rsidRPr="004D67AE">
        <w:rPr>
          <w:rFonts w:ascii="Comic Sans MS" w:hAnsi="Comic Sans MS"/>
        </w:rPr>
        <w:t xml:space="preserve">En </w:t>
      </w:r>
      <w:r w:rsidR="003B3823" w:rsidRPr="004D67AE">
        <w:rPr>
          <w:rFonts w:ascii="Comic Sans MS" w:hAnsi="Comic Sans MS"/>
        </w:rPr>
        <w:t>maternelle</w:t>
      </w:r>
      <w:r w:rsidRPr="004D67AE">
        <w:rPr>
          <w:rFonts w:ascii="Comic Sans MS" w:hAnsi="Comic Sans MS"/>
        </w:rPr>
        <w:t>, les élèves doivent avoir des vêtements pratiques et adaptés à leur âge. Ils sont autorisés à porter des leggings et joggings.</w:t>
      </w:r>
    </w:p>
    <w:p w14:paraId="7176864D" w14:textId="77777777" w:rsidR="00ED62A9" w:rsidRPr="004D67AE" w:rsidRDefault="00ED62A9">
      <w:pPr>
        <w:rPr>
          <w:rFonts w:ascii="Comic Sans MS" w:hAnsi="Comic Sans MS"/>
        </w:rPr>
      </w:pPr>
      <w:r w:rsidRPr="004D67AE">
        <w:rPr>
          <w:rFonts w:ascii="Comic Sans MS" w:hAnsi="Comic Sans MS"/>
        </w:rPr>
        <w:t xml:space="preserve">Les élèves de P1, P2 </w:t>
      </w:r>
      <w:r w:rsidR="003B3823" w:rsidRPr="004D67AE">
        <w:rPr>
          <w:rFonts w:ascii="Comic Sans MS" w:hAnsi="Comic Sans MS"/>
        </w:rPr>
        <w:t>peuvent</w:t>
      </w:r>
      <w:r w:rsidRPr="004D67AE">
        <w:rPr>
          <w:rFonts w:ascii="Comic Sans MS" w:hAnsi="Comic Sans MS"/>
        </w:rPr>
        <w:t xml:space="preserve"> </w:t>
      </w:r>
      <w:r w:rsidR="003B3823" w:rsidRPr="004D67AE">
        <w:rPr>
          <w:rFonts w:ascii="Comic Sans MS" w:hAnsi="Comic Sans MS"/>
        </w:rPr>
        <w:t>aussi</w:t>
      </w:r>
      <w:r w:rsidRPr="004D67AE">
        <w:rPr>
          <w:rFonts w:ascii="Comic Sans MS" w:hAnsi="Comic Sans MS"/>
        </w:rPr>
        <w:t xml:space="preserve"> porter des tenues sportives </w:t>
      </w:r>
      <w:r w:rsidR="003B3823" w:rsidRPr="004D67AE">
        <w:rPr>
          <w:rFonts w:ascii="Comic Sans MS" w:hAnsi="Comic Sans MS"/>
        </w:rPr>
        <w:t>uniquement</w:t>
      </w:r>
      <w:r w:rsidRPr="004D67AE">
        <w:rPr>
          <w:rFonts w:ascii="Comic Sans MS" w:hAnsi="Comic Sans MS"/>
        </w:rPr>
        <w:t xml:space="preserve"> le mardi afin de pouvoir se changer plus </w:t>
      </w:r>
      <w:r w:rsidR="003B3823" w:rsidRPr="004D67AE">
        <w:rPr>
          <w:rFonts w:ascii="Comic Sans MS" w:hAnsi="Comic Sans MS"/>
        </w:rPr>
        <w:t>facilement</w:t>
      </w:r>
      <w:r w:rsidRPr="004D67AE">
        <w:rPr>
          <w:rFonts w:ascii="Comic Sans MS" w:hAnsi="Comic Sans MS"/>
        </w:rPr>
        <w:t xml:space="preserve"> à la </w:t>
      </w:r>
      <w:r w:rsidR="003B3823" w:rsidRPr="004D67AE">
        <w:rPr>
          <w:rFonts w:ascii="Comic Sans MS" w:hAnsi="Comic Sans MS"/>
        </w:rPr>
        <w:t>piscine</w:t>
      </w:r>
      <w:r w:rsidRPr="004D67AE">
        <w:rPr>
          <w:rFonts w:ascii="Comic Sans MS" w:hAnsi="Comic Sans MS"/>
        </w:rPr>
        <w:t>.</w:t>
      </w:r>
    </w:p>
    <w:p w14:paraId="6B0B1CE6" w14:textId="77777777" w:rsidR="00ED62A9" w:rsidRPr="004D67AE" w:rsidRDefault="00ED62A9" w:rsidP="00E44213">
      <w:pPr>
        <w:pStyle w:val="Titre1"/>
      </w:pPr>
      <w:bookmarkStart w:id="18" w:name="_Toc232763288"/>
      <w:r w:rsidRPr="004D67AE">
        <w:t>Les contraintes de l’éducation</w:t>
      </w:r>
      <w:bookmarkEnd w:id="18"/>
    </w:p>
    <w:p w14:paraId="2460972C" w14:textId="77777777" w:rsidR="00A6082C" w:rsidRPr="004D67AE" w:rsidRDefault="00A6082C" w:rsidP="00A6082C">
      <w:pPr>
        <w:spacing w:after="0"/>
        <w:rPr>
          <w:rFonts w:ascii="Comic Sans MS" w:hAnsi="Comic Sans MS"/>
        </w:rPr>
      </w:pPr>
    </w:p>
    <w:p w14:paraId="289430F4" w14:textId="77777777" w:rsidR="00ED62A9" w:rsidRPr="004D67AE" w:rsidRDefault="00A6082C" w:rsidP="00E44213">
      <w:pPr>
        <w:pStyle w:val="Titre2"/>
      </w:pPr>
      <w:r w:rsidRPr="004D67AE">
        <w:t xml:space="preserve"> </w:t>
      </w:r>
      <w:bookmarkStart w:id="19" w:name="_Toc232763289"/>
      <w:r w:rsidR="00ED62A9" w:rsidRPr="004D67AE">
        <w:t>Les sanctions</w:t>
      </w:r>
      <w:bookmarkEnd w:id="19"/>
    </w:p>
    <w:p w14:paraId="5826BC6F" w14:textId="77777777" w:rsidR="00ED62A9" w:rsidRPr="004D67AE" w:rsidRDefault="00ED62A9">
      <w:pPr>
        <w:rPr>
          <w:rFonts w:ascii="Comic Sans MS" w:hAnsi="Comic Sans MS"/>
        </w:rPr>
      </w:pPr>
      <w:r w:rsidRPr="004D67AE">
        <w:rPr>
          <w:rFonts w:ascii="Comic Sans MS" w:hAnsi="Comic Sans MS"/>
        </w:rPr>
        <w:t xml:space="preserve">L’exclusion provisoire d’un </w:t>
      </w:r>
      <w:r w:rsidR="003B3823" w:rsidRPr="004D67AE">
        <w:rPr>
          <w:rFonts w:ascii="Comic Sans MS" w:hAnsi="Comic Sans MS"/>
        </w:rPr>
        <w:t>établissement</w:t>
      </w:r>
      <w:r w:rsidRPr="004D67AE">
        <w:rPr>
          <w:rFonts w:ascii="Comic Sans MS" w:hAnsi="Comic Sans MS"/>
        </w:rPr>
        <w:t xml:space="preserve"> ou d’un cours ne peut, dans le courant </w:t>
      </w:r>
      <w:r w:rsidR="003B3823" w:rsidRPr="004D67AE">
        <w:rPr>
          <w:rFonts w:ascii="Comic Sans MS" w:hAnsi="Comic Sans MS"/>
        </w:rPr>
        <w:t>d’une même année</w:t>
      </w:r>
      <w:r w:rsidRPr="004D67AE">
        <w:rPr>
          <w:rFonts w:ascii="Comic Sans MS" w:hAnsi="Comic Sans MS"/>
        </w:rPr>
        <w:t xml:space="preserve"> scolaire, excéder 12 demi-journées.</w:t>
      </w:r>
    </w:p>
    <w:p w14:paraId="6117C637" w14:textId="77777777" w:rsidR="00ED62A9" w:rsidRPr="004D67AE" w:rsidRDefault="00ED62A9">
      <w:pPr>
        <w:rPr>
          <w:rFonts w:ascii="Comic Sans MS" w:hAnsi="Comic Sans MS"/>
        </w:rPr>
      </w:pPr>
      <w:r w:rsidRPr="004D67AE">
        <w:rPr>
          <w:rFonts w:ascii="Comic Sans MS" w:hAnsi="Comic Sans MS"/>
        </w:rPr>
        <w:t>A la demande du chef d’établissement, le ministre peut déroger à ce principe dans des circonstances exceptionnelles.</w:t>
      </w:r>
    </w:p>
    <w:p w14:paraId="681C084A" w14:textId="77777777" w:rsidR="00ED62A9" w:rsidRPr="004D67AE" w:rsidRDefault="00ED62A9">
      <w:pPr>
        <w:rPr>
          <w:rFonts w:ascii="Comic Sans MS" w:hAnsi="Comic Sans MS"/>
        </w:rPr>
      </w:pPr>
      <w:r w:rsidRPr="004D67AE">
        <w:rPr>
          <w:rFonts w:ascii="Comic Sans MS" w:hAnsi="Comic Sans MS"/>
        </w:rPr>
        <w:t xml:space="preserve">L’école est en droit de sanctionner des fautes chez les élèves comme </w:t>
      </w:r>
      <w:r w:rsidR="003B3823" w:rsidRPr="004D67AE">
        <w:rPr>
          <w:rFonts w:ascii="Comic Sans MS" w:hAnsi="Comic Sans MS"/>
        </w:rPr>
        <w:t>l</w:t>
      </w:r>
      <w:r w:rsidRPr="004D67AE">
        <w:rPr>
          <w:rFonts w:ascii="Comic Sans MS" w:hAnsi="Comic Sans MS"/>
        </w:rPr>
        <w:t xml:space="preserve">’indiscipline, le manque de politesse, la brutalité dans les jeux, la violence, le manque de soin de ses objets classiques, la </w:t>
      </w:r>
      <w:r w:rsidR="003B3823" w:rsidRPr="004D67AE">
        <w:rPr>
          <w:rFonts w:ascii="Comic Sans MS" w:hAnsi="Comic Sans MS"/>
        </w:rPr>
        <w:t>détérioration</w:t>
      </w:r>
      <w:r w:rsidRPr="004D67AE">
        <w:rPr>
          <w:rFonts w:ascii="Comic Sans MS" w:hAnsi="Comic Sans MS"/>
        </w:rPr>
        <w:t xml:space="preserve"> du mobilier et de locaux scolaires…</w:t>
      </w:r>
    </w:p>
    <w:p w14:paraId="1676F6B2" w14:textId="77777777" w:rsidR="00ED62A9" w:rsidRPr="004D67AE" w:rsidRDefault="00ED62A9">
      <w:pPr>
        <w:rPr>
          <w:rFonts w:ascii="Comic Sans MS" w:hAnsi="Comic Sans MS"/>
        </w:rPr>
      </w:pPr>
      <w:r w:rsidRPr="004D67AE">
        <w:rPr>
          <w:rFonts w:ascii="Comic Sans MS" w:hAnsi="Comic Sans MS"/>
        </w:rPr>
        <w:t>Un système de sanction est établi en fonction de la gravité des faits :</w:t>
      </w:r>
    </w:p>
    <w:p w14:paraId="6CE2CF25" w14:textId="77777777" w:rsidR="00ED62A9" w:rsidRPr="004D67AE" w:rsidRDefault="00ED62A9" w:rsidP="00EC45A9">
      <w:pPr>
        <w:pStyle w:val="Paragraphedeliste"/>
        <w:numPr>
          <w:ilvl w:val="0"/>
          <w:numId w:val="23"/>
        </w:numPr>
        <w:ind w:left="426" w:hanging="426"/>
        <w:rPr>
          <w:rFonts w:ascii="Comic Sans MS" w:hAnsi="Comic Sans MS"/>
        </w:rPr>
      </w:pPr>
      <w:r w:rsidRPr="004D67AE">
        <w:rPr>
          <w:rFonts w:ascii="Comic Sans MS" w:hAnsi="Comic Sans MS"/>
        </w:rPr>
        <w:t>Rappel à l’</w:t>
      </w:r>
      <w:r w:rsidR="003B3823" w:rsidRPr="004D67AE">
        <w:rPr>
          <w:rFonts w:ascii="Comic Sans MS" w:hAnsi="Comic Sans MS"/>
        </w:rPr>
        <w:t>ordre</w:t>
      </w:r>
      <w:r w:rsidRPr="004D67AE">
        <w:rPr>
          <w:rFonts w:ascii="Comic Sans MS" w:hAnsi="Comic Sans MS"/>
        </w:rPr>
        <w:t xml:space="preserve">, réprimande ou punition par un membre du corps </w:t>
      </w:r>
      <w:r w:rsidR="003B3823" w:rsidRPr="004D67AE">
        <w:rPr>
          <w:rFonts w:ascii="Comic Sans MS" w:hAnsi="Comic Sans MS"/>
        </w:rPr>
        <w:t>enseignant</w:t>
      </w:r>
      <w:r w:rsidRPr="004D67AE">
        <w:rPr>
          <w:rFonts w:ascii="Comic Sans MS" w:hAnsi="Comic Sans MS"/>
        </w:rPr>
        <w:t xml:space="preserve"> ou par la direction sans </w:t>
      </w:r>
      <w:r w:rsidR="003B3823" w:rsidRPr="004D67AE">
        <w:rPr>
          <w:rFonts w:ascii="Comic Sans MS" w:hAnsi="Comic Sans MS"/>
        </w:rPr>
        <w:t>communication</w:t>
      </w:r>
      <w:r w:rsidRPr="004D67AE">
        <w:rPr>
          <w:rFonts w:ascii="Comic Sans MS" w:hAnsi="Comic Sans MS"/>
        </w:rPr>
        <w:t xml:space="preserve"> aux parents ;</w:t>
      </w:r>
    </w:p>
    <w:p w14:paraId="5431BF64" w14:textId="77777777" w:rsidR="00ED62A9" w:rsidRPr="004D67AE" w:rsidRDefault="003B3823" w:rsidP="00EC45A9">
      <w:pPr>
        <w:pStyle w:val="Paragraphedeliste"/>
        <w:numPr>
          <w:ilvl w:val="0"/>
          <w:numId w:val="23"/>
        </w:numPr>
        <w:ind w:left="426" w:hanging="426"/>
        <w:rPr>
          <w:rFonts w:ascii="Comic Sans MS" w:hAnsi="Comic Sans MS"/>
        </w:rPr>
      </w:pPr>
      <w:r w:rsidRPr="004D67AE">
        <w:rPr>
          <w:rFonts w:ascii="Comic Sans MS" w:hAnsi="Comic Sans MS"/>
        </w:rPr>
        <w:t>Rappel</w:t>
      </w:r>
      <w:r w:rsidR="00ED62A9" w:rsidRPr="004D67AE">
        <w:rPr>
          <w:rFonts w:ascii="Comic Sans MS" w:hAnsi="Comic Sans MS"/>
        </w:rPr>
        <w:t xml:space="preserve"> à l’ordre, réprimande ou punition par un membre du corps </w:t>
      </w:r>
      <w:r w:rsidRPr="004D67AE">
        <w:rPr>
          <w:rFonts w:ascii="Comic Sans MS" w:hAnsi="Comic Sans MS"/>
        </w:rPr>
        <w:t>enseignant</w:t>
      </w:r>
      <w:r w:rsidR="00ED62A9" w:rsidRPr="004D67AE">
        <w:rPr>
          <w:rFonts w:ascii="Comic Sans MS" w:hAnsi="Comic Sans MS"/>
        </w:rPr>
        <w:t xml:space="preserve"> ou </w:t>
      </w:r>
      <w:r w:rsidRPr="004D67AE">
        <w:rPr>
          <w:rFonts w:ascii="Comic Sans MS" w:hAnsi="Comic Sans MS"/>
        </w:rPr>
        <w:t>par</w:t>
      </w:r>
      <w:r w:rsidR="00ED62A9" w:rsidRPr="004D67AE">
        <w:rPr>
          <w:rFonts w:ascii="Comic Sans MS" w:hAnsi="Comic Sans MS"/>
        </w:rPr>
        <w:t xml:space="preserve"> la </w:t>
      </w:r>
      <w:r w:rsidRPr="004D67AE">
        <w:rPr>
          <w:rFonts w:ascii="Comic Sans MS" w:hAnsi="Comic Sans MS"/>
        </w:rPr>
        <w:t>direction</w:t>
      </w:r>
      <w:r w:rsidR="00ED62A9" w:rsidRPr="004D67AE">
        <w:rPr>
          <w:rFonts w:ascii="Comic Sans MS" w:hAnsi="Comic Sans MS"/>
        </w:rPr>
        <w:t xml:space="preserve"> avec communication aux parents via le journal de classe ;</w:t>
      </w:r>
    </w:p>
    <w:p w14:paraId="13885066" w14:textId="3CF72F6E" w:rsidR="00ED62A9" w:rsidRPr="004D67AE" w:rsidRDefault="00ED62A9" w:rsidP="00EC45A9">
      <w:pPr>
        <w:pStyle w:val="Paragraphedeliste"/>
        <w:numPr>
          <w:ilvl w:val="0"/>
          <w:numId w:val="23"/>
        </w:numPr>
        <w:ind w:left="426" w:hanging="426"/>
        <w:rPr>
          <w:rFonts w:ascii="Comic Sans MS" w:hAnsi="Comic Sans MS"/>
        </w:rPr>
      </w:pPr>
      <w:r w:rsidRPr="004D67AE">
        <w:rPr>
          <w:rFonts w:ascii="Comic Sans MS" w:hAnsi="Comic Sans MS"/>
        </w:rPr>
        <w:t>L’</w:t>
      </w:r>
      <w:r w:rsidR="003B3823" w:rsidRPr="004D67AE">
        <w:rPr>
          <w:rFonts w:ascii="Comic Sans MS" w:hAnsi="Comic Sans MS"/>
        </w:rPr>
        <w:t>organisation</w:t>
      </w:r>
      <w:r w:rsidRPr="004D67AE">
        <w:rPr>
          <w:rFonts w:ascii="Comic Sans MS" w:hAnsi="Comic Sans MS"/>
        </w:rPr>
        <w:t xml:space="preserve"> d’un conseil de discipline (cf.5.2. </w:t>
      </w:r>
      <w:r w:rsidR="004D67AE" w:rsidRPr="004D67AE">
        <w:rPr>
          <w:rFonts w:ascii="Comic Sans MS" w:hAnsi="Comic Sans MS"/>
        </w:rPr>
        <w:t>Le</w:t>
      </w:r>
      <w:r w:rsidRPr="004D67AE">
        <w:rPr>
          <w:rFonts w:ascii="Comic Sans MS" w:hAnsi="Comic Sans MS"/>
        </w:rPr>
        <w:t xml:space="preserve"> conseil de discipline).</w:t>
      </w:r>
    </w:p>
    <w:p w14:paraId="6F811033" w14:textId="77777777" w:rsidR="00ED62A9" w:rsidRPr="004D67AE" w:rsidRDefault="00ED62A9">
      <w:pPr>
        <w:rPr>
          <w:rFonts w:ascii="Comic Sans MS" w:hAnsi="Comic Sans MS"/>
        </w:rPr>
      </w:pPr>
      <w:r w:rsidRPr="004D67AE">
        <w:rPr>
          <w:rFonts w:ascii="Comic Sans MS" w:hAnsi="Comic Sans MS"/>
        </w:rPr>
        <w:t xml:space="preserve">En cas de non-respect de la charte de la cour de </w:t>
      </w:r>
      <w:r w:rsidR="003B3823" w:rsidRPr="004D67AE">
        <w:rPr>
          <w:rFonts w:ascii="Comic Sans MS" w:hAnsi="Comic Sans MS"/>
        </w:rPr>
        <w:t>récréation</w:t>
      </w:r>
      <w:r w:rsidRPr="004D67AE">
        <w:rPr>
          <w:rFonts w:ascii="Comic Sans MS" w:hAnsi="Comic Sans MS"/>
        </w:rPr>
        <w:t xml:space="preserve">, un </w:t>
      </w:r>
      <w:r w:rsidR="003B3823" w:rsidRPr="004D67AE">
        <w:rPr>
          <w:rFonts w:ascii="Comic Sans MS" w:hAnsi="Comic Sans MS"/>
        </w:rPr>
        <w:t>tableau</w:t>
      </w:r>
      <w:r w:rsidRPr="004D67AE">
        <w:rPr>
          <w:rFonts w:ascii="Comic Sans MS" w:hAnsi="Comic Sans MS"/>
        </w:rPr>
        <w:t xml:space="preserve"> </w:t>
      </w:r>
      <w:r w:rsidR="003B3823" w:rsidRPr="004D67AE">
        <w:rPr>
          <w:rFonts w:ascii="Comic Sans MS" w:hAnsi="Comic Sans MS"/>
        </w:rPr>
        <w:t>des sanctions</w:t>
      </w:r>
      <w:r w:rsidRPr="004D67AE">
        <w:rPr>
          <w:rFonts w:ascii="Comic Sans MS" w:hAnsi="Comic Sans MS"/>
        </w:rPr>
        <w:t xml:space="preserve"> a été </w:t>
      </w:r>
      <w:r w:rsidR="003B3823" w:rsidRPr="004D67AE">
        <w:rPr>
          <w:rFonts w:ascii="Comic Sans MS" w:hAnsi="Comic Sans MS"/>
        </w:rPr>
        <w:t>établi</w:t>
      </w:r>
      <w:r w:rsidRPr="004D67AE">
        <w:rPr>
          <w:rFonts w:ascii="Comic Sans MS" w:hAnsi="Comic Sans MS"/>
        </w:rPr>
        <w:t xml:space="preserve"> avec l’aide des représentants des </w:t>
      </w:r>
      <w:r w:rsidR="003B3823" w:rsidRPr="004D67AE">
        <w:rPr>
          <w:rFonts w:ascii="Comic Sans MS" w:hAnsi="Comic Sans MS"/>
        </w:rPr>
        <w:t>élèves</w:t>
      </w:r>
      <w:r w:rsidRPr="004D67AE">
        <w:rPr>
          <w:rFonts w:ascii="Comic Sans MS" w:hAnsi="Comic Sans MS"/>
        </w:rPr>
        <w:t>.</w:t>
      </w:r>
    </w:p>
    <w:p w14:paraId="455768BE" w14:textId="77777777" w:rsidR="00ED62A9" w:rsidRPr="004D67AE" w:rsidRDefault="00ED62A9" w:rsidP="00E44213">
      <w:pPr>
        <w:pStyle w:val="Titre2"/>
      </w:pPr>
      <w:bookmarkStart w:id="20" w:name="_Toc232763290"/>
      <w:r w:rsidRPr="004D67AE">
        <w:t>Le conseil de discipline</w:t>
      </w:r>
      <w:bookmarkEnd w:id="20"/>
    </w:p>
    <w:p w14:paraId="455A105F" w14:textId="77777777" w:rsidR="00ED62A9" w:rsidRPr="004D67AE" w:rsidRDefault="00ED62A9">
      <w:pPr>
        <w:rPr>
          <w:rFonts w:ascii="Comic Sans MS" w:hAnsi="Comic Sans MS"/>
          <w:b/>
        </w:rPr>
      </w:pPr>
      <w:r w:rsidRPr="004D67AE">
        <w:rPr>
          <w:rFonts w:ascii="Comic Sans MS" w:hAnsi="Comic Sans MS"/>
          <w:b/>
        </w:rPr>
        <w:t>Objectif</w:t>
      </w:r>
    </w:p>
    <w:p w14:paraId="2B32F410" w14:textId="77777777" w:rsidR="00241937" w:rsidRPr="004D67AE" w:rsidRDefault="00ED62A9">
      <w:pPr>
        <w:rPr>
          <w:rFonts w:ascii="Comic Sans MS" w:hAnsi="Comic Sans MS"/>
        </w:rPr>
      </w:pPr>
      <w:r w:rsidRPr="004D67AE">
        <w:rPr>
          <w:rFonts w:ascii="Comic Sans MS" w:hAnsi="Comic Sans MS"/>
        </w:rPr>
        <w:t>L’objectif de ce conseil est de prendre du recul sur des faits récurrents ou interpellant d’un élève</w:t>
      </w:r>
      <w:r w:rsidR="00241937" w:rsidRPr="004D67AE">
        <w:rPr>
          <w:rFonts w:ascii="Comic Sans MS" w:hAnsi="Comic Sans MS"/>
        </w:rPr>
        <w:t xml:space="preserve"> ne respectant pas les points du règlement (3.1. Les o</w:t>
      </w:r>
      <w:r w:rsidR="00265BE6" w:rsidRPr="004D67AE">
        <w:rPr>
          <w:rFonts w:ascii="Comic Sans MS" w:hAnsi="Comic Sans MS"/>
        </w:rPr>
        <w:t xml:space="preserve">bligations de l’élève). Lors du </w:t>
      </w:r>
      <w:r w:rsidR="003B3823" w:rsidRPr="004D67AE">
        <w:rPr>
          <w:rFonts w:ascii="Comic Sans MS" w:hAnsi="Comic Sans MS"/>
        </w:rPr>
        <w:t>conseil</w:t>
      </w:r>
      <w:r w:rsidR="00265BE6" w:rsidRPr="004D67AE">
        <w:rPr>
          <w:rFonts w:ascii="Comic Sans MS" w:hAnsi="Comic Sans MS"/>
        </w:rPr>
        <w:t xml:space="preserve"> de discipline, l’élève pourra s’</w:t>
      </w:r>
      <w:r w:rsidR="003B3823" w:rsidRPr="004D67AE">
        <w:rPr>
          <w:rFonts w:ascii="Comic Sans MS" w:hAnsi="Comic Sans MS"/>
        </w:rPr>
        <w:t>exprimer</w:t>
      </w:r>
      <w:r w:rsidR="00265BE6" w:rsidRPr="004D67AE">
        <w:rPr>
          <w:rFonts w:ascii="Comic Sans MS" w:hAnsi="Comic Sans MS"/>
        </w:rPr>
        <w:t xml:space="preserve"> libr</w:t>
      </w:r>
      <w:r w:rsidR="003B3823" w:rsidRPr="004D67AE">
        <w:rPr>
          <w:rFonts w:ascii="Comic Sans MS" w:hAnsi="Comic Sans MS"/>
        </w:rPr>
        <w:t>e</w:t>
      </w:r>
      <w:r w:rsidR="00265BE6" w:rsidRPr="004D67AE">
        <w:rPr>
          <w:rFonts w:ascii="Comic Sans MS" w:hAnsi="Comic Sans MS"/>
        </w:rPr>
        <w:t>m</w:t>
      </w:r>
      <w:r w:rsidR="003B3823" w:rsidRPr="004D67AE">
        <w:rPr>
          <w:rFonts w:ascii="Comic Sans MS" w:hAnsi="Comic Sans MS"/>
        </w:rPr>
        <w:t>en</w:t>
      </w:r>
      <w:r w:rsidR="00265BE6" w:rsidRPr="004D67AE">
        <w:rPr>
          <w:rFonts w:ascii="Comic Sans MS" w:hAnsi="Comic Sans MS"/>
        </w:rPr>
        <w:t xml:space="preserve">t sur les faits qui lui sont reprochés. Les </w:t>
      </w:r>
      <w:r w:rsidR="003B3823" w:rsidRPr="004D67AE">
        <w:rPr>
          <w:rFonts w:ascii="Comic Sans MS" w:hAnsi="Comic Sans MS"/>
        </w:rPr>
        <w:t>différents</w:t>
      </w:r>
      <w:r w:rsidR="00265BE6" w:rsidRPr="004D67AE">
        <w:rPr>
          <w:rFonts w:ascii="Comic Sans MS" w:hAnsi="Comic Sans MS"/>
        </w:rPr>
        <w:t xml:space="preserve"> acteurs de l’éducation de l’école pourront </w:t>
      </w:r>
      <w:r w:rsidR="003B3823" w:rsidRPr="004D67AE">
        <w:rPr>
          <w:rFonts w:ascii="Comic Sans MS" w:hAnsi="Comic Sans MS"/>
        </w:rPr>
        <w:t>également</w:t>
      </w:r>
      <w:r w:rsidR="00265BE6" w:rsidRPr="004D67AE">
        <w:rPr>
          <w:rFonts w:ascii="Comic Sans MS" w:hAnsi="Comic Sans MS"/>
        </w:rPr>
        <w:t xml:space="preserve"> donner un avis et construire un </w:t>
      </w:r>
      <w:r w:rsidR="003B3823" w:rsidRPr="004D67AE">
        <w:rPr>
          <w:rFonts w:ascii="Comic Sans MS" w:hAnsi="Comic Sans MS"/>
        </w:rPr>
        <w:t>dialogue</w:t>
      </w:r>
      <w:r w:rsidR="00265BE6" w:rsidRPr="004D67AE">
        <w:rPr>
          <w:rFonts w:ascii="Comic Sans MS" w:hAnsi="Comic Sans MS"/>
        </w:rPr>
        <w:t xml:space="preserve"> avec l’élève concerné.</w:t>
      </w:r>
    </w:p>
    <w:p w14:paraId="5CC9E4B3" w14:textId="77777777" w:rsidR="00265BE6" w:rsidRPr="004D67AE" w:rsidRDefault="00265BE6">
      <w:pPr>
        <w:rPr>
          <w:rFonts w:ascii="Comic Sans MS" w:hAnsi="Comic Sans MS"/>
        </w:rPr>
      </w:pPr>
      <w:r w:rsidRPr="004D67AE">
        <w:rPr>
          <w:rFonts w:ascii="Comic Sans MS" w:hAnsi="Comic Sans MS"/>
        </w:rPr>
        <w:lastRenderedPageBreak/>
        <w:t xml:space="preserve">L’objectif de ce conseil de discipline est de </w:t>
      </w:r>
      <w:r w:rsidR="003B3823" w:rsidRPr="004D67AE">
        <w:rPr>
          <w:rFonts w:ascii="Comic Sans MS" w:hAnsi="Comic Sans MS"/>
        </w:rPr>
        <w:t>réfléchir</w:t>
      </w:r>
      <w:r w:rsidRPr="004D67AE">
        <w:rPr>
          <w:rFonts w:ascii="Comic Sans MS" w:hAnsi="Comic Sans MS"/>
        </w:rPr>
        <w:t xml:space="preserve"> à une </w:t>
      </w:r>
      <w:r w:rsidR="003B3823" w:rsidRPr="004D67AE">
        <w:rPr>
          <w:rFonts w:ascii="Comic Sans MS" w:hAnsi="Comic Sans MS"/>
        </w:rPr>
        <w:t>sanction</w:t>
      </w:r>
      <w:r w:rsidRPr="004D67AE">
        <w:rPr>
          <w:rFonts w:ascii="Comic Sans MS" w:hAnsi="Comic Sans MS"/>
        </w:rPr>
        <w:t xml:space="preserve"> selon la gravité des faits et d’</w:t>
      </w:r>
      <w:r w:rsidR="003B3823" w:rsidRPr="004D67AE">
        <w:rPr>
          <w:rFonts w:ascii="Comic Sans MS" w:hAnsi="Comic Sans MS"/>
        </w:rPr>
        <w:t>analyser</w:t>
      </w:r>
      <w:r w:rsidRPr="004D67AE">
        <w:rPr>
          <w:rFonts w:ascii="Comic Sans MS" w:hAnsi="Comic Sans MS"/>
        </w:rPr>
        <w:t xml:space="preserve"> le comportement de l’élève dans différentes situations à savoir : en classe, dans la cour de récréation… à travers </w:t>
      </w:r>
      <w:r w:rsidR="003B3823" w:rsidRPr="004D67AE">
        <w:rPr>
          <w:rFonts w:ascii="Comic Sans MS" w:hAnsi="Comic Sans MS"/>
        </w:rPr>
        <w:t>différents</w:t>
      </w:r>
      <w:r w:rsidRPr="004D67AE">
        <w:rPr>
          <w:rFonts w:ascii="Comic Sans MS" w:hAnsi="Comic Sans MS"/>
        </w:rPr>
        <w:t xml:space="preserve"> regards d’acteurs de l’éducation (éducatrice, </w:t>
      </w:r>
      <w:r w:rsidR="003B3823" w:rsidRPr="004D67AE">
        <w:rPr>
          <w:rFonts w:ascii="Comic Sans MS" w:hAnsi="Comic Sans MS"/>
        </w:rPr>
        <w:t>titulaire</w:t>
      </w:r>
      <w:r w:rsidRPr="004D67AE">
        <w:rPr>
          <w:rFonts w:ascii="Comic Sans MS" w:hAnsi="Comic Sans MS"/>
        </w:rPr>
        <w:t xml:space="preserve">, </w:t>
      </w:r>
      <w:r w:rsidR="003B3823" w:rsidRPr="004D67AE">
        <w:rPr>
          <w:rFonts w:ascii="Comic Sans MS" w:hAnsi="Comic Sans MS"/>
        </w:rPr>
        <w:t>enseignant</w:t>
      </w:r>
      <w:r w:rsidRPr="004D67AE">
        <w:rPr>
          <w:rFonts w:ascii="Comic Sans MS" w:hAnsi="Comic Sans MS"/>
        </w:rPr>
        <w:t xml:space="preserve"> </w:t>
      </w:r>
      <w:r w:rsidR="003B3823" w:rsidRPr="004D67AE">
        <w:rPr>
          <w:rFonts w:ascii="Comic Sans MS" w:hAnsi="Comic Sans MS"/>
        </w:rPr>
        <w:t>polyvalent</w:t>
      </w:r>
      <w:r w:rsidRPr="004D67AE">
        <w:rPr>
          <w:rFonts w:ascii="Comic Sans MS" w:hAnsi="Comic Sans MS"/>
        </w:rPr>
        <w:t>…).</w:t>
      </w:r>
    </w:p>
    <w:p w14:paraId="48578D87" w14:textId="77777777" w:rsidR="000F5103" w:rsidRPr="004D67AE" w:rsidRDefault="000F5103">
      <w:pPr>
        <w:rPr>
          <w:rFonts w:ascii="Comic Sans MS" w:hAnsi="Comic Sans MS"/>
          <w:b/>
        </w:rPr>
      </w:pPr>
      <w:r w:rsidRPr="004D67AE">
        <w:rPr>
          <w:rFonts w:ascii="Comic Sans MS" w:hAnsi="Comic Sans MS"/>
          <w:b/>
        </w:rPr>
        <w:t>Organisation</w:t>
      </w:r>
    </w:p>
    <w:p w14:paraId="61DD6076" w14:textId="77777777" w:rsidR="000F5103" w:rsidRPr="004D67AE" w:rsidRDefault="000F5103">
      <w:pPr>
        <w:rPr>
          <w:rFonts w:ascii="Comic Sans MS" w:hAnsi="Comic Sans MS"/>
        </w:rPr>
      </w:pPr>
      <w:r w:rsidRPr="004D67AE">
        <w:rPr>
          <w:rFonts w:ascii="Comic Sans MS" w:hAnsi="Comic Sans MS"/>
        </w:rPr>
        <w:t xml:space="preserve">Un </w:t>
      </w:r>
      <w:r w:rsidR="003B3823" w:rsidRPr="004D67AE">
        <w:rPr>
          <w:rFonts w:ascii="Comic Sans MS" w:hAnsi="Comic Sans MS"/>
        </w:rPr>
        <w:t>conseil</w:t>
      </w:r>
      <w:r w:rsidRPr="004D67AE">
        <w:rPr>
          <w:rFonts w:ascii="Comic Sans MS" w:hAnsi="Comic Sans MS"/>
        </w:rPr>
        <w:t xml:space="preserve"> de discipline se compose de plusieurs membres de la </w:t>
      </w:r>
      <w:r w:rsidR="003B3823" w:rsidRPr="004D67AE">
        <w:rPr>
          <w:rFonts w:ascii="Comic Sans MS" w:hAnsi="Comic Sans MS"/>
        </w:rPr>
        <w:t>communauté</w:t>
      </w:r>
      <w:r w:rsidRPr="004D67AE">
        <w:rPr>
          <w:rFonts w:ascii="Comic Sans MS" w:hAnsi="Comic Sans MS"/>
        </w:rPr>
        <w:t xml:space="preserve"> éducative, à savoir :</w:t>
      </w:r>
    </w:p>
    <w:p w14:paraId="04CA88B4" w14:textId="77777777" w:rsidR="000F5103" w:rsidRPr="004D67AE" w:rsidRDefault="000F5103" w:rsidP="00EC45A9">
      <w:pPr>
        <w:pStyle w:val="Paragraphedeliste"/>
        <w:numPr>
          <w:ilvl w:val="0"/>
          <w:numId w:val="24"/>
        </w:numPr>
        <w:ind w:left="284" w:hanging="284"/>
        <w:rPr>
          <w:rFonts w:ascii="Comic Sans MS" w:hAnsi="Comic Sans MS"/>
        </w:rPr>
      </w:pPr>
      <w:r w:rsidRPr="004D67AE">
        <w:rPr>
          <w:rFonts w:ascii="Comic Sans MS" w:hAnsi="Comic Sans MS"/>
        </w:rPr>
        <w:t xml:space="preserve">L’éducateur de l’école ou un </w:t>
      </w:r>
      <w:r w:rsidR="003B3823" w:rsidRPr="004D67AE">
        <w:rPr>
          <w:rFonts w:ascii="Comic Sans MS" w:hAnsi="Comic Sans MS"/>
        </w:rPr>
        <w:t>surveillant</w:t>
      </w:r>
      <w:r w:rsidRPr="004D67AE">
        <w:rPr>
          <w:rFonts w:ascii="Comic Sans MS" w:hAnsi="Comic Sans MS"/>
        </w:rPr>
        <w:t> ;</w:t>
      </w:r>
    </w:p>
    <w:p w14:paraId="68EB2234" w14:textId="77777777" w:rsidR="000F5103" w:rsidRPr="004D67AE" w:rsidRDefault="000F5103" w:rsidP="00EC45A9">
      <w:pPr>
        <w:pStyle w:val="Paragraphedeliste"/>
        <w:numPr>
          <w:ilvl w:val="0"/>
          <w:numId w:val="24"/>
        </w:numPr>
        <w:ind w:left="284" w:hanging="284"/>
        <w:rPr>
          <w:rFonts w:ascii="Comic Sans MS" w:hAnsi="Comic Sans MS"/>
        </w:rPr>
      </w:pPr>
      <w:r w:rsidRPr="004D67AE">
        <w:rPr>
          <w:rFonts w:ascii="Comic Sans MS" w:hAnsi="Comic Sans MS"/>
        </w:rPr>
        <w:t>L’</w:t>
      </w:r>
      <w:r w:rsidR="003B3823" w:rsidRPr="004D67AE">
        <w:rPr>
          <w:rFonts w:ascii="Comic Sans MS" w:hAnsi="Comic Sans MS"/>
        </w:rPr>
        <w:t>enseignant</w:t>
      </w:r>
      <w:r w:rsidRPr="004D67AE">
        <w:rPr>
          <w:rFonts w:ascii="Comic Sans MS" w:hAnsi="Comic Sans MS"/>
        </w:rPr>
        <w:t xml:space="preserve"> concerné ou le </w:t>
      </w:r>
      <w:r w:rsidR="003B3823" w:rsidRPr="004D67AE">
        <w:rPr>
          <w:rFonts w:ascii="Comic Sans MS" w:hAnsi="Comic Sans MS"/>
        </w:rPr>
        <w:t>titulaire</w:t>
      </w:r>
      <w:r w:rsidRPr="004D67AE">
        <w:rPr>
          <w:rFonts w:ascii="Comic Sans MS" w:hAnsi="Comic Sans MS"/>
        </w:rPr>
        <w:t> ;</w:t>
      </w:r>
    </w:p>
    <w:p w14:paraId="1F8C034D" w14:textId="77777777" w:rsidR="000F5103" w:rsidRPr="004D67AE" w:rsidRDefault="000F5103" w:rsidP="00EC45A9">
      <w:pPr>
        <w:pStyle w:val="Paragraphedeliste"/>
        <w:numPr>
          <w:ilvl w:val="0"/>
          <w:numId w:val="24"/>
        </w:numPr>
        <w:ind w:left="284" w:hanging="284"/>
        <w:rPr>
          <w:rFonts w:ascii="Comic Sans MS" w:hAnsi="Comic Sans MS"/>
        </w:rPr>
      </w:pPr>
      <w:r w:rsidRPr="004D67AE">
        <w:rPr>
          <w:rFonts w:ascii="Comic Sans MS" w:hAnsi="Comic Sans MS"/>
        </w:rPr>
        <w:t xml:space="preserve">Un </w:t>
      </w:r>
      <w:r w:rsidR="003B3823" w:rsidRPr="004D67AE">
        <w:rPr>
          <w:rFonts w:ascii="Comic Sans MS" w:hAnsi="Comic Sans MS"/>
        </w:rPr>
        <w:t>enseignant</w:t>
      </w:r>
      <w:r w:rsidRPr="004D67AE">
        <w:rPr>
          <w:rFonts w:ascii="Comic Sans MS" w:hAnsi="Comic Sans MS"/>
        </w:rPr>
        <w:t xml:space="preserve">/membre du </w:t>
      </w:r>
      <w:r w:rsidR="003B3823" w:rsidRPr="004D67AE">
        <w:rPr>
          <w:rFonts w:ascii="Comic Sans MS" w:hAnsi="Comic Sans MS"/>
        </w:rPr>
        <w:t>personnel</w:t>
      </w:r>
      <w:r w:rsidRPr="004D67AE">
        <w:rPr>
          <w:rFonts w:ascii="Comic Sans MS" w:hAnsi="Comic Sans MS"/>
        </w:rPr>
        <w:t xml:space="preserve"> non concerné ou </w:t>
      </w:r>
      <w:r w:rsidR="0015014F" w:rsidRPr="004D67AE">
        <w:rPr>
          <w:rFonts w:ascii="Comic Sans MS" w:hAnsi="Comic Sans MS"/>
        </w:rPr>
        <w:t>la direction de l’établissement.</w:t>
      </w:r>
    </w:p>
    <w:p w14:paraId="596775B7" w14:textId="77777777" w:rsidR="0015014F" w:rsidRPr="004D67AE" w:rsidRDefault="0015014F">
      <w:pPr>
        <w:rPr>
          <w:rFonts w:ascii="Comic Sans MS" w:hAnsi="Comic Sans MS"/>
        </w:rPr>
      </w:pPr>
      <w:r w:rsidRPr="004D67AE">
        <w:rPr>
          <w:rFonts w:ascii="Comic Sans MS" w:hAnsi="Comic Sans MS"/>
        </w:rPr>
        <w:t xml:space="preserve">Le </w:t>
      </w:r>
      <w:r w:rsidR="003B3823" w:rsidRPr="004D67AE">
        <w:rPr>
          <w:rFonts w:ascii="Comic Sans MS" w:hAnsi="Comic Sans MS"/>
        </w:rPr>
        <w:t>co</w:t>
      </w:r>
      <w:r w:rsidRPr="004D67AE">
        <w:rPr>
          <w:rFonts w:ascii="Comic Sans MS" w:hAnsi="Comic Sans MS"/>
        </w:rPr>
        <w:t>n</w:t>
      </w:r>
      <w:r w:rsidR="003B3823" w:rsidRPr="004D67AE">
        <w:rPr>
          <w:rFonts w:ascii="Comic Sans MS" w:hAnsi="Comic Sans MS"/>
        </w:rPr>
        <w:t>s</w:t>
      </w:r>
      <w:r w:rsidRPr="004D67AE">
        <w:rPr>
          <w:rFonts w:ascii="Comic Sans MS" w:hAnsi="Comic Sans MS"/>
        </w:rPr>
        <w:t xml:space="preserve">eil de discipline se compose toujours de trois </w:t>
      </w:r>
      <w:r w:rsidR="003B3823" w:rsidRPr="004D67AE">
        <w:rPr>
          <w:rFonts w:ascii="Comic Sans MS" w:hAnsi="Comic Sans MS"/>
        </w:rPr>
        <w:t>membres</w:t>
      </w:r>
      <w:r w:rsidRPr="004D67AE">
        <w:rPr>
          <w:rFonts w:ascii="Comic Sans MS" w:hAnsi="Comic Sans MS"/>
        </w:rPr>
        <w:t>. En cas d’absence de la direction, celle-ci validera le rapport du conseil de discipline par la suite.</w:t>
      </w:r>
    </w:p>
    <w:p w14:paraId="711BD807" w14:textId="77777777" w:rsidR="0015014F" w:rsidRPr="004D67AE" w:rsidRDefault="0015014F">
      <w:pPr>
        <w:rPr>
          <w:rFonts w:ascii="Comic Sans MS" w:hAnsi="Comic Sans MS"/>
          <w:b/>
        </w:rPr>
      </w:pPr>
      <w:r w:rsidRPr="004D67AE">
        <w:rPr>
          <w:rFonts w:ascii="Comic Sans MS" w:hAnsi="Comic Sans MS"/>
          <w:b/>
        </w:rPr>
        <w:t>Les sanctions décidées lors du conseil de discipline peuvent être de plusieurs types :</w:t>
      </w:r>
    </w:p>
    <w:p w14:paraId="543B699F"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 xml:space="preserve">Aucune sanction </w:t>
      </w:r>
    </w:p>
    <w:p w14:paraId="064FD3F4"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 xml:space="preserve">Une </w:t>
      </w:r>
      <w:r w:rsidR="003B3823" w:rsidRPr="004D67AE">
        <w:rPr>
          <w:rFonts w:ascii="Comic Sans MS" w:hAnsi="Comic Sans MS"/>
        </w:rPr>
        <w:t>sévère</w:t>
      </w:r>
      <w:r w:rsidRPr="004D67AE">
        <w:rPr>
          <w:rFonts w:ascii="Comic Sans MS" w:hAnsi="Comic Sans MS"/>
        </w:rPr>
        <w:t xml:space="preserve"> recommandation à l’élève – un avertissement</w:t>
      </w:r>
    </w:p>
    <w:p w14:paraId="3F82ED4A"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 xml:space="preserve">Retenue pour </w:t>
      </w:r>
      <w:r w:rsidR="003B3823" w:rsidRPr="004D67AE">
        <w:rPr>
          <w:rFonts w:ascii="Comic Sans MS" w:hAnsi="Comic Sans MS"/>
        </w:rPr>
        <w:t>effectuer</w:t>
      </w:r>
      <w:r w:rsidRPr="004D67AE">
        <w:rPr>
          <w:rFonts w:ascii="Comic Sans MS" w:hAnsi="Comic Sans MS"/>
        </w:rPr>
        <w:t xml:space="preserve"> </w:t>
      </w:r>
      <w:r w:rsidR="003B3823" w:rsidRPr="004D67AE">
        <w:rPr>
          <w:rFonts w:ascii="Comic Sans MS" w:hAnsi="Comic Sans MS"/>
        </w:rPr>
        <w:t>un</w:t>
      </w:r>
      <w:r w:rsidRPr="004D67AE">
        <w:rPr>
          <w:rFonts w:ascii="Comic Sans MS" w:hAnsi="Comic Sans MS"/>
        </w:rPr>
        <w:t xml:space="preserve"> </w:t>
      </w:r>
      <w:r w:rsidR="003B3823" w:rsidRPr="004D67AE">
        <w:rPr>
          <w:rFonts w:ascii="Comic Sans MS" w:hAnsi="Comic Sans MS"/>
        </w:rPr>
        <w:t>travail</w:t>
      </w:r>
      <w:r w:rsidRPr="004D67AE">
        <w:rPr>
          <w:rFonts w:ascii="Comic Sans MS" w:hAnsi="Comic Sans MS"/>
        </w:rPr>
        <w:t xml:space="preserve"> d’</w:t>
      </w:r>
      <w:r w:rsidR="003B3823" w:rsidRPr="004D67AE">
        <w:rPr>
          <w:rFonts w:ascii="Comic Sans MS" w:hAnsi="Comic Sans MS"/>
        </w:rPr>
        <w:t>intérêt</w:t>
      </w:r>
      <w:r w:rsidRPr="004D67AE">
        <w:rPr>
          <w:rFonts w:ascii="Comic Sans MS" w:hAnsi="Comic Sans MS"/>
        </w:rPr>
        <w:t xml:space="preserve"> général ou un travail écrit ;</w:t>
      </w:r>
    </w:p>
    <w:p w14:paraId="1CD60BD3"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Sanction réparatrice (</w:t>
      </w:r>
      <w:r w:rsidR="003B3823" w:rsidRPr="004D67AE">
        <w:rPr>
          <w:rFonts w:ascii="Comic Sans MS" w:hAnsi="Comic Sans MS"/>
        </w:rPr>
        <w:t>permettant</w:t>
      </w:r>
      <w:r w:rsidRPr="004D67AE">
        <w:rPr>
          <w:rFonts w:ascii="Comic Sans MS" w:hAnsi="Comic Sans MS"/>
        </w:rPr>
        <w:t xml:space="preserve"> de réparer le préjudice causé)</w:t>
      </w:r>
    </w:p>
    <w:p w14:paraId="5A904C42"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Non-participation à des activités de type culturel (excursion, classe de dépaysement) ;</w:t>
      </w:r>
    </w:p>
    <w:p w14:paraId="6CCA5910"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Exclusion provisoire interne ;</w:t>
      </w:r>
    </w:p>
    <w:p w14:paraId="29C7B9E4"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Exclusion provisoire externe ;</w:t>
      </w:r>
    </w:p>
    <w:p w14:paraId="6E333C10" w14:textId="77777777" w:rsidR="0015014F" w:rsidRPr="004D67AE" w:rsidRDefault="0015014F" w:rsidP="00EC45A9">
      <w:pPr>
        <w:pStyle w:val="Paragraphedeliste"/>
        <w:numPr>
          <w:ilvl w:val="0"/>
          <w:numId w:val="25"/>
        </w:numPr>
        <w:ind w:left="284" w:hanging="284"/>
        <w:rPr>
          <w:rFonts w:ascii="Comic Sans MS" w:hAnsi="Comic Sans MS"/>
        </w:rPr>
      </w:pPr>
      <w:r w:rsidRPr="004D67AE">
        <w:rPr>
          <w:rFonts w:ascii="Comic Sans MS" w:hAnsi="Comic Sans MS"/>
        </w:rPr>
        <w:t>Exclusion définitive.</w:t>
      </w:r>
    </w:p>
    <w:p w14:paraId="3E9422A8" w14:textId="77777777" w:rsidR="00A6082C" w:rsidRPr="004D67AE" w:rsidRDefault="00A6082C" w:rsidP="00A6082C">
      <w:pPr>
        <w:pStyle w:val="Paragraphedeliste"/>
        <w:ind w:left="284"/>
        <w:rPr>
          <w:rFonts w:ascii="Comic Sans MS" w:hAnsi="Comic Sans MS"/>
        </w:rPr>
      </w:pPr>
    </w:p>
    <w:p w14:paraId="54024FC9" w14:textId="77777777" w:rsidR="0015014F" w:rsidRPr="004D67AE" w:rsidRDefault="0015014F" w:rsidP="00EC45A9">
      <w:pPr>
        <w:pStyle w:val="Paragraphedeliste"/>
        <w:numPr>
          <w:ilvl w:val="0"/>
          <w:numId w:val="26"/>
        </w:numPr>
        <w:ind w:left="284" w:hanging="284"/>
        <w:rPr>
          <w:rFonts w:ascii="Comic Sans MS" w:hAnsi="Comic Sans MS"/>
        </w:rPr>
      </w:pPr>
      <w:r w:rsidRPr="004D67AE">
        <w:rPr>
          <w:rFonts w:ascii="Comic Sans MS" w:hAnsi="Comic Sans MS"/>
        </w:rPr>
        <w:t xml:space="preserve">Le rapport du conseil de discipline sera donné le jour même à l’élève. Il aura </w:t>
      </w:r>
      <w:r w:rsidR="003B3823" w:rsidRPr="004D67AE">
        <w:rPr>
          <w:rFonts w:ascii="Comic Sans MS" w:hAnsi="Comic Sans MS"/>
        </w:rPr>
        <w:t>préalablement</w:t>
      </w:r>
      <w:r w:rsidRPr="004D67AE">
        <w:rPr>
          <w:rFonts w:ascii="Comic Sans MS" w:hAnsi="Comic Sans MS"/>
        </w:rPr>
        <w:t xml:space="preserve"> signé par les membres de ce conseil de discipline.</w:t>
      </w:r>
    </w:p>
    <w:p w14:paraId="77BBBA2B" w14:textId="77777777" w:rsidR="0015014F" w:rsidRPr="004D67AE" w:rsidRDefault="0015014F" w:rsidP="00EC45A9">
      <w:pPr>
        <w:pStyle w:val="Paragraphedeliste"/>
        <w:numPr>
          <w:ilvl w:val="0"/>
          <w:numId w:val="26"/>
        </w:numPr>
        <w:ind w:left="284" w:hanging="284"/>
        <w:rPr>
          <w:rFonts w:ascii="Comic Sans MS" w:hAnsi="Comic Sans MS"/>
        </w:rPr>
      </w:pPr>
      <w:r w:rsidRPr="004D67AE">
        <w:rPr>
          <w:rFonts w:ascii="Comic Sans MS" w:hAnsi="Comic Sans MS"/>
        </w:rPr>
        <w:t xml:space="preserve">Le </w:t>
      </w:r>
      <w:r w:rsidR="003B3823" w:rsidRPr="004D67AE">
        <w:rPr>
          <w:rFonts w:ascii="Comic Sans MS" w:hAnsi="Comic Sans MS"/>
        </w:rPr>
        <w:t>rapport</w:t>
      </w:r>
      <w:r w:rsidRPr="004D67AE">
        <w:rPr>
          <w:rFonts w:ascii="Comic Sans MS" w:hAnsi="Comic Sans MS"/>
        </w:rPr>
        <w:t xml:space="preserve"> mentionnera les faits reprochés</w:t>
      </w:r>
      <w:r w:rsidR="00D11839" w:rsidRPr="004D67AE">
        <w:rPr>
          <w:rFonts w:ascii="Comic Sans MS" w:hAnsi="Comic Sans MS"/>
        </w:rPr>
        <w:t xml:space="preserve"> à l’élève (le motif du conseil de </w:t>
      </w:r>
      <w:r w:rsidR="003B3823" w:rsidRPr="004D67AE">
        <w:rPr>
          <w:rFonts w:ascii="Comic Sans MS" w:hAnsi="Comic Sans MS"/>
        </w:rPr>
        <w:t>discipline</w:t>
      </w:r>
      <w:r w:rsidR="00D11839" w:rsidRPr="004D67AE">
        <w:rPr>
          <w:rFonts w:ascii="Comic Sans MS" w:hAnsi="Comic Sans MS"/>
        </w:rPr>
        <w:t>), la sanction retenue, l’explication de la sanction, les membres du conseil de discipline présents.</w:t>
      </w:r>
    </w:p>
    <w:p w14:paraId="77E1EFE4" w14:textId="77777777" w:rsidR="00D11839" w:rsidRPr="004D67AE" w:rsidRDefault="00D11839" w:rsidP="00EC45A9">
      <w:pPr>
        <w:pStyle w:val="Paragraphedeliste"/>
        <w:numPr>
          <w:ilvl w:val="0"/>
          <w:numId w:val="26"/>
        </w:numPr>
        <w:ind w:left="284" w:hanging="284"/>
        <w:rPr>
          <w:rFonts w:ascii="Comic Sans MS" w:hAnsi="Comic Sans MS"/>
        </w:rPr>
      </w:pPr>
      <w:r w:rsidRPr="004D67AE">
        <w:rPr>
          <w:rFonts w:ascii="Comic Sans MS" w:hAnsi="Comic Sans MS"/>
        </w:rPr>
        <w:t>L’élève devra remettre le document signé par ses parents/ responsables légaux dès le lendemain avant le début des cours.</w:t>
      </w:r>
    </w:p>
    <w:p w14:paraId="31BCE9CD" w14:textId="77777777" w:rsidR="00D11839" w:rsidRPr="004D67AE" w:rsidRDefault="00D11839" w:rsidP="00EC45A9">
      <w:pPr>
        <w:pStyle w:val="Paragraphedeliste"/>
        <w:numPr>
          <w:ilvl w:val="0"/>
          <w:numId w:val="26"/>
        </w:numPr>
        <w:ind w:left="284" w:hanging="284"/>
        <w:rPr>
          <w:rFonts w:ascii="Comic Sans MS" w:hAnsi="Comic Sans MS"/>
        </w:rPr>
      </w:pPr>
      <w:r w:rsidRPr="004D67AE">
        <w:rPr>
          <w:rFonts w:ascii="Comic Sans MS" w:hAnsi="Comic Sans MS"/>
        </w:rPr>
        <w:t xml:space="preserve">Le rapport du conseil de discipline constitue un document pouvant être utilisé dans le cadre d’une procédure </w:t>
      </w:r>
      <w:r w:rsidR="003B3823" w:rsidRPr="004D67AE">
        <w:rPr>
          <w:rFonts w:ascii="Comic Sans MS" w:hAnsi="Comic Sans MS"/>
        </w:rPr>
        <w:t>disciplinaire</w:t>
      </w:r>
      <w:r w:rsidRPr="004D67AE">
        <w:rPr>
          <w:rFonts w:ascii="Comic Sans MS" w:hAnsi="Comic Sans MS"/>
        </w:rPr>
        <w:t>.</w:t>
      </w:r>
    </w:p>
    <w:p w14:paraId="37622D92" w14:textId="77777777" w:rsidR="00D11839" w:rsidRPr="004D67AE" w:rsidRDefault="00D11839" w:rsidP="00EC45A9">
      <w:pPr>
        <w:pStyle w:val="Paragraphedeliste"/>
        <w:numPr>
          <w:ilvl w:val="0"/>
          <w:numId w:val="26"/>
        </w:numPr>
        <w:ind w:left="284" w:hanging="284"/>
        <w:rPr>
          <w:rFonts w:ascii="Comic Sans MS" w:hAnsi="Comic Sans MS"/>
        </w:rPr>
      </w:pPr>
      <w:r w:rsidRPr="004D67AE">
        <w:rPr>
          <w:rFonts w:ascii="Comic Sans MS" w:hAnsi="Comic Sans MS"/>
        </w:rPr>
        <w:t>En cas de faits graves, comme indiqué dans le point 5.3, le centre PMS peut être convié au conseil de discipline dont l’élève y fait l’objet.</w:t>
      </w:r>
    </w:p>
    <w:p w14:paraId="4C7B1A8C" w14:textId="77777777" w:rsidR="00A6082C" w:rsidRPr="004D67AE" w:rsidRDefault="00A6082C">
      <w:pPr>
        <w:rPr>
          <w:rFonts w:ascii="Comic Sans MS" w:hAnsi="Comic Sans MS"/>
        </w:rPr>
      </w:pPr>
    </w:p>
    <w:p w14:paraId="29B644E7" w14:textId="77777777" w:rsidR="00D11839" w:rsidRPr="004D67AE" w:rsidRDefault="00110B45" w:rsidP="00E44213">
      <w:pPr>
        <w:pStyle w:val="Titre2"/>
      </w:pPr>
      <w:r w:rsidRPr="004D67AE">
        <w:t xml:space="preserve"> </w:t>
      </w:r>
      <w:bookmarkStart w:id="21" w:name="_Toc232763291"/>
      <w:r w:rsidR="00D11839" w:rsidRPr="004D67AE">
        <w:t>L’exclusion définitive</w:t>
      </w:r>
      <w:bookmarkEnd w:id="21"/>
    </w:p>
    <w:p w14:paraId="507E15CD" w14:textId="77777777" w:rsidR="00D11839" w:rsidRPr="004D67AE" w:rsidRDefault="00D11839">
      <w:pPr>
        <w:rPr>
          <w:rFonts w:ascii="Comic Sans MS" w:hAnsi="Comic Sans MS"/>
        </w:rPr>
      </w:pPr>
      <w:r w:rsidRPr="004D67AE">
        <w:rPr>
          <w:rFonts w:ascii="Comic Sans MS" w:hAnsi="Comic Sans MS"/>
        </w:rPr>
        <w:lastRenderedPageBreak/>
        <w:t>Un élève régulièrement inscrit dans un établissement d’</w:t>
      </w:r>
      <w:r w:rsidR="003B3823" w:rsidRPr="004D67AE">
        <w:rPr>
          <w:rFonts w:ascii="Comic Sans MS" w:hAnsi="Comic Sans MS"/>
        </w:rPr>
        <w:t>enseignement</w:t>
      </w:r>
      <w:r w:rsidRPr="004D67AE">
        <w:rPr>
          <w:rFonts w:ascii="Comic Sans MS" w:hAnsi="Comic Sans MS"/>
        </w:rPr>
        <w:t xml:space="preserve"> subventionné ne peut en </w:t>
      </w:r>
      <w:r w:rsidR="003B3823" w:rsidRPr="004D67AE">
        <w:rPr>
          <w:rFonts w:ascii="Comic Sans MS" w:hAnsi="Comic Sans MS"/>
        </w:rPr>
        <w:t>ê</w:t>
      </w:r>
      <w:r w:rsidRPr="004D67AE">
        <w:rPr>
          <w:rFonts w:ascii="Comic Sans MS" w:hAnsi="Comic Sans MS"/>
        </w:rPr>
        <w:t xml:space="preserve">tre </w:t>
      </w:r>
      <w:r w:rsidR="003B3823" w:rsidRPr="004D67AE">
        <w:rPr>
          <w:rFonts w:ascii="Comic Sans MS" w:hAnsi="Comic Sans MS"/>
        </w:rPr>
        <w:t>exclu définitivement</w:t>
      </w:r>
      <w:r w:rsidRPr="004D67AE">
        <w:rPr>
          <w:rFonts w:ascii="Comic Sans MS" w:hAnsi="Comic Sans MS"/>
        </w:rPr>
        <w:t xml:space="preserve"> que si les faits dont l’élève s’est rendu coupable portent atteinte à l’intégrité </w:t>
      </w:r>
      <w:r w:rsidR="003B3823" w:rsidRPr="004D67AE">
        <w:rPr>
          <w:rFonts w:ascii="Comic Sans MS" w:hAnsi="Comic Sans MS"/>
        </w:rPr>
        <w:t>physique</w:t>
      </w:r>
      <w:r w:rsidRPr="004D67AE">
        <w:rPr>
          <w:rFonts w:ascii="Comic Sans MS" w:hAnsi="Comic Sans MS"/>
        </w:rPr>
        <w:t xml:space="preserve">, psychologique ou morale d’un membre du </w:t>
      </w:r>
      <w:r w:rsidR="003B3823" w:rsidRPr="004D67AE">
        <w:rPr>
          <w:rFonts w:ascii="Comic Sans MS" w:hAnsi="Comic Sans MS"/>
        </w:rPr>
        <w:t>personnel</w:t>
      </w:r>
      <w:r w:rsidRPr="004D67AE">
        <w:rPr>
          <w:rFonts w:ascii="Comic Sans MS" w:hAnsi="Comic Sans MS"/>
        </w:rPr>
        <w:t xml:space="preserve"> ou d’un élève, compromettent l’organisation ou la bonne marche de l’établissement ou lui font subir un préjudice matériel ou </w:t>
      </w:r>
      <w:r w:rsidR="003B3823" w:rsidRPr="004D67AE">
        <w:rPr>
          <w:rFonts w:ascii="Comic Sans MS" w:hAnsi="Comic Sans MS"/>
        </w:rPr>
        <w:t>moral</w:t>
      </w:r>
      <w:r w:rsidRPr="004D67AE">
        <w:rPr>
          <w:rFonts w:ascii="Comic Sans MS" w:hAnsi="Comic Sans MS"/>
        </w:rPr>
        <w:t xml:space="preserve"> grave.</w:t>
      </w:r>
    </w:p>
    <w:p w14:paraId="1017490B" w14:textId="77777777" w:rsidR="00554D84" w:rsidRPr="004D67AE" w:rsidRDefault="00554D84">
      <w:pPr>
        <w:rPr>
          <w:rFonts w:ascii="Comic Sans MS" w:hAnsi="Comic Sans MS"/>
        </w:rPr>
      </w:pPr>
      <w:r w:rsidRPr="004D67AE">
        <w:rPr>
          <w:rFonts w:ascii="Comic Sans MS" w:hAnsi="Comic Sans MS"/>
        </w:rPr>
        <w:t>Sont notamment considérés comme fait pouvant entrainer l’exclusion définitive de l’élève :</w:t>
      </w:r>
    </w:p>
    <w:p w14:paraId="6859F03A" w14:textId="77777777" w:rsidR="00554D84" w:rsidRPr="004D67AE" w:rsidRDefault="00554D84">
      <w:pPr>
        <w:rPr>
          <w:rFonts w:ascii="Comic Sans MS" w:hAnsi="Comic Sans MS"/>
          <w:b/>
        </w:rPr>
      </w:pPr>
      <w:r w:rsidRPr="004D67AE">
        <w:rPr>
          <w:rFonts w:ascii="Comic Sans MS" w:hAnsi="Comic Sans MS"/>
          <w:b/>
        </w:rPr>
        <w:t>Dans l’enceinte de l’établissement ou hors de celle-ci :</w:t>
      </w:r>
    </w:p>
    <w:p w14:paraId="5D61DAFA" w14:textId="77777777" w:rsidR="00554D84" w:rsidRPr="004D67AE" w:rsidRDefault="00554D84" w:rsidP="00EC45A9">
      <w:pPr>
        <w:pStyle w:val="Paragraphedeliste"/>
        <w:numPr>
          <w:ilvl w:val="0"/>
          <w:numId w:val="27"/>
        </w:numPr>
        <w:ind w:left="284" w:hanging="284"/>
        <w:rPr>
          <w:rFonts w:ascii="Comic Sans MS" w:hAnsi="Comic Sans MS"/>
        </w:rPr>
      </w:pPr>
      <w:r w:rsidRPr="004D67AE">
        <w:rPr>
          <w:rFonts w:ascii="Comic Sans MS" w:hAnsi="Comic Sans MS"/>
        </w:rPr>
        <w:t xml:space="preserve">Tout coup et blessure portés sciemment par un élève à un autre </w:t>
      </w:r>
      <w:r w:rsidR="003B3823" w:rsidRPr="004D67AE">
        <w:rPr>
          <w:rFonts w:ascii="Comic Sans MS" w:hAnsi="Comic Sans MS"/>
        </w:rPr>
        <w:t>élève</w:t>
      </w:r>
      <w:r w:rsidRPr="004D67AE">
        <w:rPr>
          <w:rFonts w:ascii="Comic Sans MS" w:hAnsi="Comic Sans MS"/>
        </w:rPr>
        <w:t xml:space="preserve"> ou à un membre du </w:t>
      </w:r>
      <w:r w:rsidR="003B3823" w:rsidRPr="004D67AE">
        <w:rPr>
          <w:rFonts w:ascii="Comic Sans MS" w:hAnsi="Comic Sans MS"/>
        </w:rPr>
        <w:t>personnel</w:t>
      </w:r>
      <w:r w:rsidRPr="004D67AE">
        <w:rPr>
          <w:rFonts w:ascii="Comic Sans MS" w:hAnsi="Comic Sans MS"/>
        </w:rPr>
        <w:t xml:space="preserve"> de l’établissement ;</w:t>
      </w:r>
    </w:p>
    <w:p w14:paraId="0E1A96F8" w14:textId="77777777" w:rsidR="00554D84" w:rsidRPr="004D67AE" w:rsidRDefault="00554D84" w:rsidP="00EC45A9">
      <w:pPr>
        <w:pStyle w:val="Paragraphedeliste"/>
        <w:numPr>
          <w:ilvl w:val="0"/>
          <w:numId w:val="27"/>
        </w:numPr>
        <w:ind w:left="284" w:hanging="284"/>
        <w:rPr>
          <w:rFonts w:ascii="Comic Sans MS" w:hAnsi="Comic Sans MS"/>
        </w:rPr>
      </w:pPr>
      <w:r w:rsidRPr="004D67AE">
        <w:rPr>
          <w:rFonts w:ascii="Comic Sans MS" w:hAnsi="Comic Sans MS"/>
        </w:rPr>
        <w:t xml:space="preserve">Le fait d’exercer sciemment et de manière répétée sur un autre élève ou un membre du </w:t>
      </w:r>
      <w:r w:rsidR="003B3823" w:rsidRPr="004D67AE">
        <w:rPr>
          <w:rFonts w:ascii="Comic Sans MS" w:hAnsi="Comic Sans MS"/>
        </w:rPr>
        <w:t>personnel</w:t>
      </w:r>
      <w:r w:rsidRPr="004D67AE">
        <w:rPr>
          <w:rFonts w:ascii="Comic Sans MS" w:hAnsi="Comic Sans MS"/>
        </w:rPr>
        <w:t xml:space="preserve"> de l’</w:t>
      </w:r>
      <w:r w:rsidR="003B3823" w:rsidRPr="004D67AE">
        <w:rPr>
          <w:rFonts w:ascii="Comic Sans MS" w:hAnsi="Comic Sans MS"/>
        </w:rPr>
        <w:t>établissement</w:t>
      </w:r>
      <w:r w:rsidRPr="004D67AE">
        <w:rPr>
          <w:rFonts w:ascii="Comic Sans MS" w:hAnsi="Comic Sans MS"/>
        </w:rPr>
        <w:t xml:space="preserve"> une pression psychologique </w:t>
      </w:r>
      <w:r w:rsidR="003B3823" w:rsidRPr="004D67AE">
        <w:rPr>
          <w:rFonts w:ascii="Comic Sans MS" w:hAnsi="Comic Sans MS"/>
        </w:rPr>
        <w:t>insupportable</w:t>
      </w:r>
      <w:r w:rsidRPr="004D67AE">
        <w:rPr>
          <w:rFonts w:ascii="Comic Sans MS" w:hAnsi="Comic Sans MS"/>
        </w:rPr>
        <w:t>, par menaces, insultes, injures, calomnies ou diffamation ;</w:t>
      </w:r>
    </w:p>
    <w:p w14:paraId="2D1E5C05" w14:textId="77777777" w:rsidR="00554D84" w:rsidRPr="004D67AE" w:rsidRDefault="00554D84" w:rsidP="00EC45A9">
      <w:pPr>
        <w:pStyle w:val="Paragraphedeliste"/>
        <w:numPr>
          <w:ilvl w:val="0"/>
          <w:numId w:val="27"/>
        </w:numPr>
        <w:ind w:left="284" w:hanging="284"/>
        <w:rPr>
          <w:rFonts w:ascii="Comic Sans MS" w:hAnsi="Comic Sans MS"/>
        </w:rPr>
      </w:pPr>
      <w:r w:rsidRPr="004D67AE">
        <w:rPr>
          <w:rFonts w:ascii="Comic Sans MS" w:hAnsi="Comic Sans MS"/>
        </w:rPr>
        <w:t>Le racket à l’encontre d’un autre élève de l’</w:t>
      </w:r>
      <w:r w:rsidR="003B3823" w:rsidRPr="004D67AE">
        <w:rPr>
          <w:rFonts w:ascii="Comic Sans MS" w:hAnsi="Comic Sans MS"/>
        </w:rPr>
        <w:t>établissement</w:t>
      </w:r>
      <w:r w:rsidRPr="004D67AE">
        <w:rPr>
          <w:rFonts w:ascii="Comic Sans MS" w:hAnsi="Comic Sans MS"/>
        </w:rPr>
        <w:t> ;</w:t>
      </w:r>
    </w:p>
    <w:p w14:paraId="00BD00F0" w14:textId="77777777" w:rsidR="00554D84" w:rsidRPr="004D67AE" w:rsidRDefault="00554D84" w:rsidP="00EC45A9">
      <w:pPr>
        <w:pStyle w:val="Paragraphedeliste"/>
        <w:numPr>
          <w:ilvl w:val="0"/>
          <w:numId w:val="27"/>
        </w:numPr>
        <w:ind w:left="284" w:hanging="284"/>
        <w:rPr>
          <w:rFonts w:ascii="Comic Sans MS" w:hAnsi="Comic Sans MS"/>
        </w:rPr>
      </w:pPr>
      <w:r w:rsidRPr="004D67AE">
        <w:rPr>
          <w:rFonts w:ascii="Comic Sans MS" w:hAnsi="Comic Sans MS"/>
        </w:rPr>
        <w:t>Tout acte de violence sexuelle à l’</w:t>
      </w:r>
      <w:r w:rsidR="003B3823" w:rsidRPr="004D67AE">
        <w:rPr>
          <w:rFonts w:ascii="Comic Sans MS" w:hAnsi="Comic Sans MS"/>
        </w:rPr>
        <w:t>encontre</w:t>
      </w:r>
      <w:r w:rsidRPr="004D67AE">
        <w:rPr>
          <w:rFonts w:ascii="Comic Sans MS" w:hAnsi="Comic Sans MS"/>
        </w:rPr>
        <w:t xml:space="preserve"> d’un élève ou d’un membre du personnel de l’</w:t>
      </w:r>
      <w:r w:rsidR="003B3823" w:rsidRPr="004D67AE">
        <w:rPr>
          <w:rFonts w:ascii="Comic Sans MS" w:hAnsi="Comic Sans MS"/>
        </w:rPr>
        <w:t>établissement</w:t>
      </w:r>
      <w:r w:rsidRPr="004D67AE">
        <w:rPr>
          <w:rFonts w:ascii="Comic Sans MS" w:hAnsi="Comic Sans MS"/>
        </w:rPr>
        <w:t> ;</w:t>
      </w:r>
    </w:p>
    <w:p w14:paraId="6DD9B7D9" w14:textId="77777777" w:rsidR="00554D84" w:rsidRPr="004D67AE" w:rsidRDefault="00554D84" w:rsidP="00EC45A9">
      <w:pPr>
        <w:pStyle w:val="Paragraphedeliste"/>
        <w:numPr>
          <w:ilvl w:val="0"/>
          <w:numId w:val="27"/>
        </w:numPr>
        <w:ind w:left="284" w:hanging="284"/>
        <w:rPr>
          <w:rFonts w:ascii="Comic Sans MS" w:hAnsi="Comic Sans MS"/>
        </w:rPr>
      </w:pPr>
      <w:r w:rsidRPr="004D67AE">
        <w:rPr>
          <w:rFonts w:ascii="Comic Sans MS" w:hAnsi="Comic Sans MS"/>
        </w:rPr>
        <w:t>La détention ou l’usage d’une arme.</w:t>
      </w:r>
    </w:p>
    <w:p w14:paraId="546EF6AB" w14:textId="77777777" w:rsidR="00554D84" w:rsidRPr="004D67AE" w:rsidRDefault="00554D84">
      <w:pPr>
        <w:rPr>
          <w:rFonts w:ascii="Comic Sans MS" w:hAnsi="Comic Sans MS"/>
        </w:rPr>
      </w:pPr>
      <w:r w:rsidRPr="004D67AE">
        <w:rPr>
          <w:rFonts w:ascii="Comic Sans MS" w:hAnsi="Comic Sans MS"/>
        </w:rPr>
        <w:t xml:space="preserve">Chacun de ces actes sera signalé au centre psychomédicosocial de l’établissement dans les </w:t>
      </w:r>
      <w:r w:rsidR="003B3823" w:rsidRPr="004D67AE">
        <w:rPr>
          <w:rFonts w:ascii="Comic Sans MS" w:hAnsi="Comic Sans MS"/>
        </w:rPr>
        <w:t>délais</w:t>
      </w:r>
      <w:r w:rsidRPr="004D67AE">
        <w:rPr>
          <w:rFonts w:ascii="Comic Sans MS" w:hAnsi="Comic Sans MS"/>
        </w:rPr>
        <w:t xml:space="preserve"> appropriés, comme prescrit par l’article 29 du décret du 30 juin 1998 visant à assurer à tous les élèves des chances égales d’émancipation sociale, </w:t>
      </w:r>
      <w:r w:rsidR="003B3823" w:rsidRPr="004D67AE">
        <w:rPr>
          <w:rFonts w:ascii="Comic Sans MS" w:hAnsi="Comic Sans MS"/>
        </w:rPr>
        <w:t>notamment</w:t>
      </w:r>
      <w:r w:rsidRPr="004D67AE">
        <w:rPr>
          <w:rFonts w:ascii="Comic Sans MS" w:hAnsi="Comic Sans MS"/>
        </w:rPr>
        <w:t xml:space="preserve"> pas la mise en œuvre de discriminations positives.</w:t>
      </w:r>
    </w:p>
    <w:p w14:paraId="3FF9E6A5" w14:textId="77777777" w:rsidR="00554D84" w:rsidRPr="004D67AE" w:rsidRDefault="00554D84">
      <w:pPr>
        <w:rPr>
          <w:rFonts w:ascii="Comic Sans MS" w:hAnsi="Comic Sans MS"/>
        </w:rPr>
      </w:pPr>
      <w:r w:rsidRPr="004D67AE">
        <w:rPr>
          <w:rFonts w:ascii="Comic Sans MS" w:hAnsi="Comic Sans MS"/>
        </w:rPr>
        <w:t xml:space="preserve">L’élève sanctionné et ses responsables légaux sont informés des missions du </w:t>
      </w:r>
      <w:r w:rsidR="003B3823" w:rsidRPr="004D67AE">
        <w:rPr>
          <w:rFonts w:ascii="Comic Sans MS" w:hAnsi="Comic Sans MS"/>
        </w:rPr>
        <w:t>centre</w:t>
      </w:r>
      <w:r w:rsidRPr="004D67AE">
        <w:rPr>
          <w:rFonts w:ascii="Comic Sans MS" w:hAnsi="Comic Sans MS"/>
        </w:rPr>
        <w:t xml:space="preserve"> psychomédicosocial, entre autres, </w:t>
      </w:r>
      <w:r w:rsidR="003B3823" w:rsidRPr="004D67AE">
        <w:rPr>
          <w:rFonts w:ascii="Comic Sans MS" w:hAnsi="Comic Sans MS"/>
        </w:rPr>
        <w:t>dans</w:t>
      </w:r>
      <w:r w:rsidRPr="004D67AE">
        <w:rPr>
          <w:rFonts w:ascii="Comic Sans MS" w:hAnsi="Comic Sans MS"/>
        </w:rPr>
        <w:t xml:space="preserve"> le cadre d’un</w:t>
      </w:r>
      <w:r w:rsidR="003B3823" w:rsidRPr="004D67AE">
        <w:rPr>
          <w:rFonts w:ascii="Comic Sans MS" w:hAnsi="Comic Sans MS"/>
        </w:rPr>
        <w:t>e</w:t>
      </w:r>
      <w:r w:rsidRPr="004D67AE">
        <w:rPr>
          <w:rFonts w:ascii="Comic Sans MS" w:hAnsi="Comic Sans MS"/>
        </w:rPr>
        <w:t xml:space="preserve"> </w:t>
      </w:r>
      <w:r w:rsidR="003B3823" w:rsidRPr="004D67AE">
        <w:rPr>
          <w:rFonts w:ascii="Comic Sans MS" w:hAnsi="Comic Sans MS"/>
        </w:rPr>
        <w:t>aide</w:t>
      </w:r>
      <w:r w:rsidRPr="004D67AE">
        <w:rPr>
          <w:rFonts w:ascii="Comic Sans MS" w:hAnsi="Comic Sans MS"/>
        </w:rPr>
        <w:t xml:space="preserve"> à la </w:t>
      </w:r>
      <w:r w:rsidR="003B3823" w:rsidRPr="004D67AE">
        <w:rPr>
          <w:rFonts w:ascii="Comic Sans MS" w:hAnsi="Comic Sans MS"/>
        </w:rPr>
        <w:t>recherche</w:t>
      </w:r>
      <w:r w:rsidRPr="004D67AE">
        <w:rPr>
          <w:rFonts w:ascii="Comic Sans MS" w:hAnsi="Comic Sans MS"/>
        </w:rPr>
        <w:t xml:space="preserve"> d’un nouvel établissement.</w:t>
      </w:r>
    </w:p>
    <w:p w14:paraId="711230B0" w14:textId="77777777" w:rsidR="00554D84" w:rsidRPr="004D67AE" w:rsidRDefault="00554D84">
      <w:pPr>
        <w:rPr>
          <w:rFonts w:ascii="Comic Sans MS" w:hAnsi="Comic Sans MS"/>
        </w:rPr>
      </w:pPr>
      <w:r w:rsidRPr="004D67AE">
        <w:rPr>
          <w:rFonts w:ascii="Comic Sans MS" w:hAnsi="Comic Sans MS"/>
        </w:rPr>
        <w:t xml:space="preserve">Sans préjudice de l’article 31 du décret du 12 mai 2004 portant diverses mesures de lutte contre le décrochage scolaire, l’exclusion et la violence à l’école, après examen du </w:t>
      </w:r>
      <w:r w:rsidR="003B3823" w:rsidRPr="004D67AE">
        <w:rPr>
          <w:rFonts w:ascii="Comic Sans MS" w:hAnsi="Comic Sans MS"/>
        </w:rPr>
        <w:t>dossier</w:t>
      </w:r>
      <w:r w:rsidRPr="004D67AE">
        <w:rPr>
          <w:rFonts w:ascii="Comic Sans MS" w:hAnsi="Comic Sans MS"/>
        </w:rPr>
        <w:t xml:space="preserve">, le service compétent pour </w:t>
      </w:r>
      <w:r w:rsidR="00CF4E1B" w:rsidRPr="004D67AE">
        <w:rPr>
          <w:rFonts w:ascii="Comic Sans MS" w:hAnsi="Comic Sans MS"/>
        </w:rPr>
        <w:t xml:space="preserve">la réinscription de l’élève exclu peut, si les faits commis par l’élève le justifient, recommander la prise en charge de celui-ci, s’il est mineur, par un service d’accrochage scolaire. Si l’élève refuse cette prise ne charge, il fera l’objet d’un signalement </w:t>
      </w:r>
      <w:r w:rsidR="003B3823" w:rsidRPr="004D67AE">
        <w:rPr>
          <w:rFonts w:ascii="Comic Sans MS" w:hAnsi="Comic Sans MS"/>
        </w:rPr>
        <w:t>auprès</w:t>
      </w:r>
      <w:r w:rsidR="00CF4E1B" w:rsidRPr="004D67AE">
        <w:rPr>
          <w:rFonts w:ascii="Comic Sans MS" w:hAnsi="Comic Sans MS"/>
        </w:rPr>
        <w:t xml:space="preserve"> du Conseiller de l’Aide à la jeunesse.</w:t>
      </w:r>
    </w:p>
    <w:p w14:paraId="61E2CD97" w14:textId="77777777" w:rsidR="00CF4E1B" w:rsidRPr="004D67AE" w:rsidRDefault="00CF4E1B">
      <w:pPr>
        <w:rPr>
          <w:rFonts w:ascii="Comic Sans MS" w:hAnsi="Comic Sans MS"/>
        </w:rPr>
      </w:pPr>
      <w:r w:rsidRPr="004D67AE">
        <w:rPr>
          <w:rFonts w:ascii="Comic Sans MS" w:hAnsi="Comic Sans MS"/>
        </w:rPr>
        <w:t>San</w:t>
      </w:r>
      <w:r w:rsidR="003B3823" w:rsidRPr="004D67AE">
        <w:rPr>
          <w:rFonts w:ascii="Comic Sans MS" w:hAnsi="Comic Sans MS"/>
        </w:rPr>
        <w:t>s</w:t>
      </w:r>
      <w:r w:rsidRPr="004D67AE">
        <w:rPr>
          <w:rFonts w:ascii="Comic Sans MS" w:hAnsi="Comic Sans MS"/>
        </w:rPr>
        <w:t xml:space="preserve"> </w:t>
      </w:r>
      <w:r w:rsidR="003B3823" w:rsidRPr="004D67AE">
        <w:rPr>
          <w:rFonts w:ascii="Comic Sans MS" w:hAnsi="Comic Sans MS"/>
        </w:rPr>
        <w:t>préjudice</w:t>
      </w:r>
      <w:r w:rsidRPr="004D67AE">
        <w:rPr>
          <w:rFonts w:ascii="Comic Sans MS" w:hAnsi="Comic Sans MS"/>
        </w:rPr>
        <w:t xml:space="preserve"> de l’</w:t>
      </w:r>
      <w:r w:rsidR="003B3823" w:rsidRPr="004D67AE">
        <w:rPr>
          <w:rFonts w:ascii="Comic Sans MS" w:hAnsi="Comic Sans MS"/>
        </w:rPr>
        <w:t>article</w:t>
      </w:r>
      <w:r w:rsidRPr="004D67AE">
        <w:rPr>
          <w:rFonts w:ascii="Comic Sans MS" w:hAnsi="Comic Sans MS"/>
        </w:rPr>
        <w:t xml:space="preserve"> 30 du Code d’Instruction </w:t>
      </w:r>
      <w:r w:rsidR="003B3823" w:rsidRPr="004D67AE">
        <w:rPr>
          <w:rFonts w:ascii="Comic Sans MS" w:hAnsi="Comic Sans MS"/>
        </w:rPr>
        <w:t>criminelle</w:t>
      </w:r>
      <w:r w:rsidRPr="004D67AE">
        <w:rPr>
          <w:rFonts w:ascii="Comic Sans MS" w:hAnsi="Comic Sans MS"/>
        </w:rPr>
        <w:t>, le chef d’établissement signale les faits visés à l’alinéa 1</w:t>
      </w:r>
      <w:r w:rsidRPr="004D67AE">
        <w:rPr>
          <w:rFonts w:ascii="Comic Sans MS" w:hAnsi="Comic Sans MS"/>
          <w:vertAlign w:val="superscript"/>
        </w:rPr>
        <w:t>er</w:t>
      </w:r>
      <w:r w:rsidRPr="004D67AE">
        <w:rPr>
          <w:rFonts w:ascii="Comic Sans MS" w:hAnsi="Comic Sans MS"/>
        </w:rPr>
        <w:t xml:space="preserve">, en fonction de la gravité de ceux-ci, aux services de police et conseille la victime ou ses responsables légaux, s’il s’agit d’un </w:t>
      </w:r>
      <w:r w:rsidR="003B3823" w:rsidRPr="004D67AE">
        <w:rPr>
          <w:rFonts w:ascii="Comic Sans MS" w:hAnsi="Comic Sans MS"/>
        </w:rPr>
        <w:t>élève</w:t>
      </w:r>
      <w:r w:rsidRPr="004D67AE">
        <w:rPr>
          <w:rFonts w:ascii="Comic Sans MS" w:hAnsi="Comic Sans MS"/>
        </w:rPr>
        <w:t xml:space="preserve"> mineur, sur les modalités de dépôt d’une plainte.</w:t>
      </w:r>
    </w:p>
    <w:p w14:paraId="54F60B39" w14:textId="77777777" w:rsidR="00CF4E1B" w:rsidRPr="004D67AE" w:rsidRDefault="00CF4E1B">
      <w:pPr>
        <w:rPr>
          <w:rFonts w:ascii="Comic Sans MS" w:hAnsi="Comic Sans MS"/>
        </w:rPr>
      </w:pPr>
      <w:r w:rsidRPr="004D67AE">
        <w:rPr>
          <w:rFonts w:ascii="Comic Sans MS" w:hAnsi="Comic Sans MS"/>
        </w:rPr>
        <w:t xml:space="preserve">Les sanctions d’exclusion définitive et de refus de réinscription sont prononcées par le délégué du Pouvoir </w:t>
      </w:r>
      <w:r w:rsidR="003B3823" w:rsidRPr="004D67AE">
        <w:rPr>
          <w:rFonts w:ascii="Comic Sans MS" w:hAnsi="Comic Sans MS"/>
        </w:rPr>
        <w:t>Organisateur (</w:t>
      </w:r>
      <w:r w:rsidRPr="004D67AE">
        <w:rPr>
          <w:rFonts w:ascii="Comic Sans MS" w:hAnsi="Comic Sans MS"/>
        </w:rPr>
        <w:t>par le chef d’</w:t>
      </w:r>
      <w:r w:rsidR="003B3823" w:rsidRPr="004D67AE">
        <w:rPr>
          <w:rFonts w:ascii="Comic Sans MS" w:hAnsi="Comic Sans MS"/>
        </w:rPr>
        <w:t>établissement</w:t>
      </w:r>
      <w:r w:rsidRPr="004D67AE">
        <w:rPr>
          <w:rFonts w:ascii="Comic Sans MS" w:hAnsi="Comic Sans MS"/>
        </w:rPr>
        <w:t>), conformément à la procédure légale.</w:t>
      </w:r>
    </w:p>
    <w:p w14:paraId="7E195CB9" w14:textId="743E0539" w:rsidR="00CF4E1B" w:rsidRPr="004D67AE" w:rsidRDefault="003B3823">
      <w:pPr>
        <w:rPr>
          <w:rFonts w:ascii="Comic Sans MS" w:hAnsi="Comic Sans MS"/>
        </w:rPr>
      </w:pPr>
      <w:r w:rsidRPr="004D67AE">
        <w:rPr>
          <w:rFonts w:ascii="Comic Sans MS" w:hAnsi="Comic Sans MS"/>
        </w:rPr>
        <w:lastRenderedPageBreak/>
        <w:t>Préalablement</w:t>
      </w:r>
      <w:r w:rsidR="00CF4E1B" w:rsidRPr="004D67AE">
        <w:rPr>
          <w:rFonts w:ascii="Comic Sans MS" w:hAnsi="Comic Sans MS"/>
        </w:rPr>
        <w:t xml:space="preserve"> à toute exclusion définitive ou en cas de refus de réinscription, le chef d’</w:t>
      </w:r>
      <w:r w:rsidRPr="004D67AE">
        <w:rPr>
          <w:rFonts w:ascii="Comic Sans MS" w:hAnsi="Comic Sans MS"/>
        </w:rPr>
        <w:t>établissement</w:t>
      </w:r>
      <w:r w:rsidR="00CF4E1B" w:rsidRPr="004D67AE">
        <w:rPr>
          <w:rFonts w:ascii="Comic Sans MS" w:hAnsi="Comic Sans MS"/>
        </w:rPr>
        <w:t xml:space="preserve"> </w:t>
      </w:r>
      <w:r w:rsidRPr="004D67AE">
        <w:rPr>
          <w:rFonts w:ascii="Comic Sans MS" w:hAnsi="Comic Sans MS"/>
        </w:rPr>
        <w:t>convoquera</w:t>
      </w:r>
      <w:r w:rsidR="00CF4E1B" w:rsidRPr="004D67AE">
        <w:rPr>
          <w:rFonts w:ascii="Comic Sans MS" w:hAnsi="Comic Sans MS"/>
        </w:rPr>
        <w:t xml:space="preserve"> l’élève et ses parents ou la </w:t>
      </w:r>
      <w:r w:rsidRPr="004D67AE">
        <w:rPr>
          <w:rFonts w:ascii="Comic Sans MS" w:hAnsi="Comic Sans MS"/>
        </w:rPr>
        <w:t>personne</w:t>
      </w:r>
      <w:r w:rsidR="00CF4E1B" w:rsidRPr="004D67AE">
        <w:rPr>
          <w:rFonts w:ascii="Comic Sans MS" w:hAnsi="Comic Sans MS"/>
        </w:rPr>
        <w:t xml:space="preserve"> investie de l’autorité </w:t>
      </w:r>
      <w:r w:rsidRPr="004D67AE">
        <w:rPr>
          <w:rFonts w:ascii="Comic Sans MS" w:hAnsi="Comic Sans MS"/>
        </w:rPr>
        <w:t>parentale</w:t>
      </w:r>
      <w:r w:rsidR="00CF4E1B" w:rsidRPr="004D67AE">
        <w:rPr>
          <w:rFonts w:ascii="Comic Sans MS" w:hAnsi="Comic Sans MS"/>
        </w:rPr>
        <w:t xml:space="preserve">, par lettre </w:t>
      </w:r>
      <w:r w:rsidRPr="004D67AE">
        <w:rPr>
          <w:rFonts w:ascii="Comic Sans MS" w:hAnsi="Comic Sans MS"/>
        </w:rPr>
        <w:t>recommandée avec</w:t>
      </w:r>
      <w:r w:rsidR="00CF4E1B" w:rsidRPr="004D67AE">
        <w:rPr>
          <w:rFonts w:ascii="Comic Sans MS" w:hAnsi="Comic Sans MS"/>
        </w:rPr>
        <w:t xml:space="preserve"> </w:t>
      </w:r>
      <w:r w:rsidRPr="004D67AE">
        <w:rPr>
          <w:rFonts w:ascii="Comic Sans MS" w:hAnsi="Comic Sans MS"/>
        </w:rPr>
        <w:t>accusé</w:t>
      </w:r>
      <w:r w:rsidR="00CF4E1B" w:rsidRPr="004D67AE">
        <w:rPr>
          <w:rFonts w:ascii="Comic Sans MS" w:hAnsi="Comic Sans MS"/>
        </w:rPr>
        <w:t xml:space="preserve"> de réception. </w:t>
      </w:r>
      <w:r w:rsidRPr="004D67AE">
        <w:rPr>
          <w:rFonts w:ascii="Comic Sans MS" w:hAnsi="Comic Sans MS"/>
        </w:rPr>
        <w:t>Cette</w:t>
      </w:r>
      <w:r w:rsidR="00CF4E1B" w:rsidRPr="004D67AE">
        <w:rPr>
          <w:rFonts w:ascii="Comic Sans MS" w:hAnsi="Comic Sans MS"/>
        </w:rPr>
        <w:t xml:space="preserve"> audition a lieu au plus tôt le 4</w:t>
      </w:r>
      <w:r w:rsidR="00CF4E1B" w:rsidRPr="004D67AE">
        <w:rPr>
          <w:rFonts w:ascii="Comic Sans MS" w:hAnsi="Comic Sans MS"/>
          <w:vertAlign w:val="superscript"/>
        </w:rPr>
        <w:t>e</w:t>
      </w:r>
      <w:r w:rsidR="00CF4E1B" w:rsidRPr="004D67AE">
        <w:rPr>
          <w:rFonts w:ascii="Comic Sans MS" w:hAnsi="Comic Sans MS"/>
        </w:rPr>
        <w:t xml:space="preserve"> jour ouvrable qui suit la </w:t>
      </w:r>
      <w:r w:rsidRPr="004D67AE">
        <w:rPr>
          <w:rFonts w:ascii="Comic Sans MS" w:hAnsi="Comic Sans MS"/>
        </w:rPr>
        <w:t>notification</w:t>
      </w:r>
      <w:r w:rsidR="00CF4E1B" w:rsidRPr="004D67AE">
        <w:rPr>
          <w:rFonts w:ascii="Comic Sans MS" w:hAnsi="Comic Sans MS"/>
        </w:rPr>
        <w:t xml:space="preserve"> de la convocation envoyée par recommandé. Le chef d’</w:t>
      </w:r>
      <w:r w:rsidRPr="004D67AE">
        <w:rPr>
          <w:rFonts w:ascii="Comic Sans MS" w:hAnsi="Comic Sans MS"/>
        </w:rPr>
        <w:t>établissement</w:t>
      </w:r>
      <w:r w:rsidR="00CF4E1B" w:rsidRPr="004D67AE">
        <w:rPr>
          <w:rFonts w:ascii="Comic Sans MS" w:hAnsi="Comic Sans MS"/>
        </w:rPr>
        <w:t xml:space="preserve"> veillera à informer au plus tôt le CPMS de </w:t>
      </w:r>
      <w:r w:rsidR="00C55836" w:rsidRPr="004D67AE">
        <w:rPr>
          <w:rFonts w:ascii="Comic Sans MS" w:hAnsi="Comic Sans MS"/>
        </w:rPr>
        <w:t>l</w:t>
      </w:r>
      <w:r w:rsidR="00CF4E1B" w:rsidRPr="004D67AE">
        <w:rPr>
          <w:rFonts w:ascii="Comic Sans MS" w:hAnsi="Comic Sans MS"/>
        </w:rPr>
        <w:t>a situation de l’élève dont le comportement pourrait conduire à une mesure d’exclusion.</w:t>
      </w:r>
    </w:p>
    <w:p w14:paraId="2E072F4D" w14:textId="77777777" w:rsidR="00CF4E1B" w:rsidRPr="004D67AE" w:rsidRDefault="00CF4E1B">
      <w:pPr>
        <w:rPr>
          <w:rFonts w:ascii="Comic Sans MS" w:hAnsi="Comic Sans MS"/>
        </w:rPr>
      </w:pPr>
      <w:r w:rsidRPr="004D67AE">
        <w:rPr>
          <w:rFonts w:ascii="Comic Sans MS" w:hAnsi="Comic Sans MS"/>
        </w:rPr>
        <w:t xml:space="preserve">La convocation </w:t>
      </w:r>
      <w:r w:rsidR="003B3823" w:rsidRPr="004D67AE">
        <w:rPr>
          <w:rFonts w:ascii="Comic Sans MS" w:hAnsi="Comic Sans MS"/>
        </w:rPr>
        <w:t>reprend</w:t>
      </w:r>
      <w:r w:rsidRPr="004D67AE">
        <w:rPr>
          <w:rFonts w:ascii="Comic Sans MS" w:hAnsi="Comic Sans MS"/>
        </w:rPr>
        <w:t xml:space="preserve"> les griefs formulés à l’encontre de l’élève et indique les possibilités d’accès au dossier disciplinaire.</w:t>
      </w:r>
    </w:p>
    <w:p w14:paraId="64AE6DD2" w14:textId="77777777" w:rsidR="00CF4E1B" w:rsidRPr="004D67AE" w:rsidRDefault="00CF4E1B">
      <w:pPr>
        <w:rPr>
          <w:rFonts w:ascii="Comic Sans MS" w:hAnsi="Comic Sans MS"/>
        </w:rPr>
      </w:pPr>
      <w:r w:rsidRPr="004D67AE">
        <w:rPr>
          <w:rFonts w:ascii="Comic Sans MS" w:hAnsi="Comic Sans MS"/>
        </w:rPr>
        <w:t xml:space="preserve">Lors de l’entretien, les parents ou la </w:t>
      </w:r>
      <w:r w:rsidR="003B3823" w:rsidRPr="004D67AE">
        <w:rPr>
          <w:rFonts w:ascii="Comic Sans MS" w:hAnsi="Comic Sans MS"/>
        </w:rPr>
        <w:t>personne</w:t>
      </w:r>
      <w:r w:rsidRPr="004D67AE">
        <w:rPr>
          <w:rFonts w:ascii="Comic Sans MS" w:hAnsi="Comic Sans MS"/>
        </w:rPr>
        <w:t xml:space="preserve"> responsable peuvent se </w:t>
      </w:r>
      <w:r w:rsidR="003B3823" w:rsidRPr="004D67AE">
        <w:rPr>
          <w:rFonts w:ascii="Comic Sans MS" w:hAnsi="Comic Sans MS"/>
        </w:rPr>
        <w:t>faire</w:t>
      </w:r>
      <w:r w:rsidRPr="004D67AE">
        <w:rPr>
          <w:rFonts w:ascii="Comic Sans MS" w:hAnsi="Comic Sans MS"/>
        </w:rPr>
        <w:t xml:space="preserve"> assister par un conseil.</w:t>
      </w:r>
    </w:p>
    <w:p w14:paraId="12B7EAC2" w14:textId="77777777" w:rsidR="00CF4E1B" w:rsidRPr="004D67AE" w:rsidRDefault="00CF4E1B">
      <w:pPr>
        <w:rPr>
          <w:rFonts w:ascii="Comic Sans MS" w:hAnsi="Comic Sans MS"/>
        </w:rPr>
      </w:pPr>
      <w:r w:rsidRPr="004D67AE">
        <w:rPr>
          <w:rFonts w:ascii="Comic Sans MS" w:hAnsi="Comic Sans MS"/>
        </w:rPr>
        <w:t>Au terme de l’entretien, les parents ou la</w:t>
      </w:r>
      <w:r w:rsidR="003B3823" w:rsidRPr="004D67AE">
        <w:rPr>
          <w:rFonts w:ascii="Comic Sans MS" w:hAnsi="Comic Sans MS"/>
        </w:rPr>
        <w:t xml:space="preserve"> personne</w:t>
      </w:r>
      <w:r w:rsidRPr="004D67AE">
        <w:rPr>
          <w:rFonts w:ascii="Comic Sans MS" w:hAnsi="Comic Sans MS"/>
        </w:rPr>
        <w:t xml:space="preserve"> responsable </w:t>
      </w:r>
      <w:r w:rsidR="003B3823" w:rsidRPr="004D67AE">
        <w:rPr>
          <w:rFonts w:ascii="Comic Sans MS" w:hAnsi="Comic Sans MS"/>
        </w:rPr>
        <w:t>peuvent</w:t>
      </w:r>
      <w:r w:rsidRPr="004D67AE">
        <w:rPr>
          <w:rFonts w:ascii="Comic Sans MS" w:hAnsi="Comic Sans MS"/>
        </w:rPr>
        <w:t xml:space="preserve"> se faire assister par un conseil.</w:t>
      </w:r>
    </w:p>
    <w:p w14:paraId="34B5C34F" w14:textId="77777777" w:rsidR="00CF4E1B" w:rsidRPr="004D67AE" w:rsidRDefault="00CF4E1B">
      <w:pPr>
        <w:rPr>
          <w:rFonts w:ascii="Comic Sans MS" w:hAnsi="Comic Sans MS"/>
        </w:rPr>
      </w:pPr>
      <w:r w:rsidRPr="004D67AE">
        <w:rPr>
          <w:rFonts w:ascii="Comic Sans MS" w:hAnsi="Comic Sans MS"/>
        </w:rPr>
        <w:t xml:space="preserve">Au terme de l’entretien, les parents ou la </w:t>
      </w:r>
      <w:r w:rsidR="003B3823" w:rsidRPr="004D67AE">
        <w:rPr>
          <w:rFonts w:ascii="Comic Sans MS" w:hAnsi="Comic Sans MS"/>
        </w:rPr>
        <w:t>personne</w:t>
      </w:r>
      <w:r w:rsidRPr="004D67AE">
        <w:rPr>
          <w:rFonts w:ascii="Comic Sans MS" w:hAnsi="Comic Sans MS"/>
        </w:rPr>
        <w:t xml:space="preserve"> </w:t>
      </w:r>
      <w:r w:rsidR="003B3823" w:rsidRPr="004D67AE">
        <w:rPr>
          <w:rFonts w:ascii="Comic Sans MS" w:hAnsi="Comic Sans MS"/>
        </w:rPr>
        <w:t>investie</w:t>
      </w:r>
      <w:r w:rsidRPr="004D67AE">
        <w:rPr>
          <w:rFonts w:ascii="Comic Sans MS" w:hAnsi="Comic Sans MS"/>
        </w:rPr>
        <w:t xml:space="preserve"> de l’autorité parentale signe(nt) le </w:t>
      </w:r>
      <w:r w:rsidR="003B3823" w:rsidRPr="004D67AE">
        <w:rPr>
          <w:rFonts w:ascii="Comic Sans MS" w:hAnsi="Comic Sans MS"/>
        </w:rPr>
        <w:t>procès-verbal</w:t>
      </w:r>
      <w:r w:rsidRPr="004D67AE">
        <w:rPr>
          <w:rFonts w:ascii="Comic Sans MS" w:hAnsi="Comic Sans MS"/>
        </w:rPr>
        <w:t xml:space="preserve"> de l’audition. Au cas où ceux-ci ou celle-ci refuserai(ent) de signer le document, cela est constaté par un </w:t>
      </w:r>
      <w:r w:rsidR="003B3823" w:rsidRPr="004D67AE">
        <w:rPr>
          <w:rFonts w:ascii="Comic Sans MS" w:hAnsi="Comic Sans MS"/>
        </w:rPr>
        <w:t>membre</w:t>
      </w:r>
      <w:r w:rsidRPr="004D67AE">
        <w:rPr>
          <w:rFonts w:ascii="Comic Sans MS" w:hAnsi="Comic Sans MS"/>
        </w:rPr>
        <w:t xml:space="preserve"> du personnel </w:t>
      </w:r>
      <w:r w:rsidR="003B3823" w:rsidRPr="004D67AE">
        <w:rPr>
          <w:rFonts w:ascii="Comic Sans MS" w:hAnsi="Comic Sans MS"/>
        </w:rPr>
        <w:t>enseignant</w:t>
      </w:r>
      <w:r w:rsidRPr="004D67AE">
        <w:rPr>
          <w:rFonts w:ascii="Comic Sans MS" w:hAnsi="Comic Sans MS"/>
        </w:rPr>
        <w:t xml:space="preserve"> ou auxiliaire d’éducation et n’</w:t>
      </w:r>
      <w:r w:rsidR="003B3823" w:rsidRPr="004D67AE">
        <w:rPr>
          <w:rFonts w:ascii="Comic Sans MS" w:hAnsi="Comic Sans MS"/>
        </w:rPr>
        <w:t>empêche</w:t>
      </w:r>
      <w:r w:rsidRPr="004D67AE">
        <w:rPr>
          <w:rFonts w:ascii="Comic Sans MS" w:hAnsi="Comic Sans MS"/>
        </w:rPr>
        <w:t xml:space="preserve"> pas la </w:t>
      </w:r>
      <w:r w:rsidR="003B3823" w:rsidRPr="004D67AE">
        <w:rPr>
          <w:rFonts w:ascii="Comic Sans MS" w:hAnsi="Comic Sans MS"/>
        </w:rPr>
        <w:t>poursuite</w:t>
      </w:r>
      <w:r w:rsidRPr="004D67AE">
        <w:rPr>
          <w:rFonts w:ascii="Comic Sans MS" w:hAnsi="Comic Sans MS"/>
        </w:rPr>
        <w:t xml:space="preserve"> de la procédure</w:t>
      </w:r>
      <w:r w:rsidR="00C07F5D" w:rsidRPr="004D67AE">
        <w:rPr>
          <w:rFonts w:ascii="Comic Sans MS" w:hAnsi="Comic Sans MS"/>
        </w:rPr>
        <w:t>.</w:t>
      </w:r>
    </w:p>
    <w:p w14:paraId="3C127555" w14:textId="77777777" w:rsidR="00C07F5D" w:rsidRPr="004D67AE" w:rsidRDefault="00C07F5D">
      <w:pPr>
        <w:rPr>
          <w:rFonts w:ascii="Comic Sans MS" w:hAnsi="Comic Sans MS"/>
        </w:rPr>
      </w:pPr>
      <w:r w:rsidRPr="004D67AE">
        <w:rPr>
          <w:rFonts w:ascii="Comic Sans MS" w:hAnsi="Comic Sans MS"/>
        </w:rPr>
        <w:t xml:space="preserve">Si les parents ou la personne investie de l’autorité parentale ne donnent pas de suite à la </w:t>
      </w:r>
      <w:r w:rsidR="003B3823" w:rsidRPr="004D67AE">
        <w:rPr>
          <w:rFonts w:ascii="Comic Sans MS" w:hAnsi="Comic Sans MS"/>
        </w:rPr>
        <w:t>convocation</w:t>
      </w:r>
      <w:r w:rsidRPr="004D67AE">
        <w:rPr>
          <w:rFonts w:ascii="Comic Sans MS" w:hAnsi="Comic Sans MS"/>
        </w:rPr>
        <w:t xml:space="preserve">, un </w:t>
      </w:r>
      <w:r w:rsidR="003B3823" w:rsidRPr="004D67AE">
        <w:rPr>
          <w:rFonts w:ascii="Comic Sans MS" w:hAnsi="Comic Sans MS"/>
        </w:rPr>
        <w:t>procès-verbal</w:t>
      </w:r>
      <w:r w:rsidRPr="004D67AE">
        <w:rPr>
          <w:rFonts w:ascii="Comic Sans MS" w:hAnsi="Comic Sans MS"/>
        </w:rPr>
        <w:t xml:space="preserve"> de carence est établi et la procédure peut suivre </w:t>
      </w:r>
      <w:r w:rsidR="003B3823" w:rsidRPr="004D67AE">
        <w:rPr>
          <w:rFonts w:ascii="Comic Sans MS" w:hAnsi="Comic Sans MS"/>
        </w:rPr>
        <w:t>normalement</w:t>
      </w:r>
      <w:r w:rsidRPr="004D67AE">
        <w:rPr>
          <w:rFonts w:ascii="Comic Sans MS" w:hAnsi="Comic Sans MS"/>
        </w:rPr>
        <w:t xml:space="preserve"> son cours.</w:t>
      </w:r>
    </w:p>
    <w:p w14:paraId="2B2C0A3C" w14:textId="77777777" w:rsidR="00C07F5D" w:rsidRPr="004D67AE" w:rsidRDefault="00C07F5D">
      <w:pPr>
        <w:rPr>
          <w:rFonts w:ascii="Comic Sans MS" w:hAnsi="Comic Sans MS"/>
        </w:rPr>
      </w:pPr>
      <w:r w:rsidRPr="004D67AE">
        <w:rPr>
          <w:rFonts w:ascii="Comic Sans MS" w:hAnsi="Comic Sans MS"/>
        </w:rPr>
        <w:t xml:space="preserve">Préalablement à toute exclusion définitive, le </w:t>
      </w:r>
      <w:r w:rsidR="003B3823" w:rsidRPr="004D67AE">
        <w:rPr>
          <w:rFonts w:ascii="Comic Sans MS" w:hAnsi="Comic Sans MS"/>
        </w:rPr>
        <w:t>chef</w:t>
      </w:r>
      <w:r w:rsidRPr="004D67AE">
        <w:rPr>
          <w:rFonts w:ascii="Comic Sans MS" w:hAnsi="Comic Sans MS"/>
        </w:rPr>
        <w:t xml:space="preserve"> d’</w:t>
      </w:r>
      <w:r w:rsidR="003B3823" w:rsidRPr="004D67AE">
        <w:rPr>
          <w:rFonts w:ascii="Comic Sans MS" w:hAnsi="Comic Sans MS"/>
        </w:rPr>
        <w:t>établissement</w:t>
      </w:r>
      <w:r w:rsidRPr="004D67AE">
        <w:rPr>
          <w:rFonts w:ascii="Comic Sans MS" w:hAnsi="Comic Sans MS"/>
        </w:rPr>
        <w:t xml:space="preserve"> prend l’avis du corps </w:t>
      </w:r>
      <w:r w:rsidR="003B3823" w:rsidRPr="004D67AE">
        <w:rPr>
          <w:rFonts w:ascii="Comic Sans MS" w:hAnsi="Comic Sans MS"/>
        </w:rPr>
        <w:t>enseignant</w:t>
      </w:r>
      <w:r w:rsidRPr="004D67AE">
        <w:rPr>
          <w:rFonts w:ascii="Comic Sans MS" w:hAnsi="Comic Sans MS"/>
        </w:rPr>
        <w:t xml:space="preserve"> si la </w:t>
      </w:r>
      <w:r w:rsidR="003B3823" w:rsidRPr="004D67AE">
        <w:rPr>
          <w:rFonts w:ascii="Comic Sans MS" w:hAnsi="Comic Sans MS"/>
        </w:rPr>
        <w:t>gravité</w:t>
      </w:r>
      <w:r w:rsidRPr="004D67AE">
        <w:rPr>
          <w:rFonts w:ascii="Comic Sans MS" w:hAnsi="Comic Sans MS"/>
        </w:rPr>
        <w:t xml:space="preserve"> des faits le justifie, le chef d’</w:t>
      </w:r>
      <w:r w:rsidR="003B3823" w:rsidRPr="004D67AE">
        <w:rPr>
          <w:rFonts w:ascii="Comic Sans MS" w:hAnsi="Comic Sans MS"/>
        </w:rPr>
        <w:t>établissement</w:t>
      </w:r>
      <w:r w:rsidRPr="004D67AE">
        <w:rPr>
          <w:rFonts w:ascii="Comic Sans MS" w:hAnsi="Comic Sans MS"/>
        </w:rPr>
        <w:t xml:space="preserve"> put écarter </w:t>
      </w:r>
      <w:r w:rsidR="003B3823" w:rsidRPr="004D67AE">
        <w:rPr>
          <w:rFonts w:ascii="Comic Sans MS" w:hAnsi="Comic Sans MS"/>
        </w:rPr>
        <w:t>provisoirement</w:t>
      </w:r>
      <w:r w:rsidRPr="004D67AE">
        <w:rPr>
          <w:rFonts w:ascii="Comic Sans MS" w:hAnsi="Comic Sans MS"/>
        </w:rPr>
        <w:t xml:space="preserve"> l’élève de l’école </w:t>
      </w:r>
      <w:r w:rsidR="003B3823" w:rsidRPr="004D67AE">
        <w:rPr>
          <w:rFonts w:ascii="Comic Sans MS" w:hAnsi="Comic Sans MS"/>
        </w:rPr>
        <w:t>pendant</w:t>
      </w:r>
      <w:r w:rsidRPr="004D67AE">
        <w:rPr>
          <w:rFonts w:ascii="Comic Sans MS" w:hAnsi="Comic Sans MS"/>
        </w:rPr>
        <w:t xml:space="preserve"> la durée de la procédure d’</w:t>
      </w:r>
      <w:r w:rsidR="003B3823" w:rsidRPr="004D67AE">
        <w:rPr>
          <w:rFonts w:ascii="Comic Sans MS" w:hAnsi="Comic Sans MS"/>
        </w:rPr>
        <w:t>exclusion. Cet</w:t>
      </w:r>
      <w:r w:rsidRPr="004D67AE">
        <w:rPr>
          <w:rFonts w:ascii="Comic Sans MS" w:hAnsi="Comic Sans MS"/>
        </w:rPr>
        <w:t xml:space="preserve"> écartement ne peut dépasser 10 jours d’ouverture d’école.</w:t>
      </w:r>
    </w:p>
    <w:p w14:paraId="539156CB" w14:textId="77777777" w:rsidR="00C07F5D" w:rsidRPr="004D67AE" w:rsidRDefault="00C07F5D">
      <w:pPr>
        <w:rPr>
          <w:rFonts w:ascii="Comic Sans MS" w:hAnsi="Comic Sans MS"/>
        </w:rPr>
      </w:pPr>
      <w:r w:rsidRPr="004D67AE">
        <w:rPr>
          <w:rFonts w:ascii="Comic Sans MS" w:hAnsi="Comic Sans MS"/>
        </w:rPr>
        <w:t>L’exclusion définitive dûment motivée est prononcée par le Pouvoir Organisateur/ ou le chef d’</w:t>
      </w:r>
      <w:r w:rsidR="003B3823" w:rsidRPr="004D67AE">
        <w:rPr>
          <w:rFonts w:ascii="Comic Sans MS" w:hAnsi="Comic Sans MS"/>
        </w:rPr>
        <w:t>établissement</w:t>
      </w:r>
      <w:r w:rsidRPr="004D67AE">
        <w:rPr>
          <w:rFonts w:ascii="Comic Sans MS" w:hAnsi="Comic Sans MS"/>
        </w:rPr>
        <w:t xml:space="preserve"> et est signifiée par lettre recommandée avec accusé de réception, </w:t>
      </w:r>
      <w:r w:rsidR="003B3823" w:rsidRPr="004D67AE">
        <w:rPr>
          <w:rFonts w:ascii="Comic Sans MS" w:hAnsi="Comic Sans MS"/>
        </w:rPr>
        <w:t>aux</w:t>
      </w:r>
      <w:r w:rsidRPr="004D67AE">
        <w:rPr>
          <w:rFonts w:ascii="Comic Sans MS" w:hAnsi="Comic Sans MS"/>
        </w:rPr>
        <w:t xml:space="preserve"> parents ou à la </w:t>
      </w:r>
      <w:r w:rsidR="003B3823" w:rsidRPr="004D67AE">
        <w:rPr>
          <w:rFonts w:ascii="Comic Sans MS" w:hAnsi="Comic Sans MS"/>
        </w:rPr>
        <w:t>personne</w:t>
      </w:r>
      <w:r w:rsidRPr="004D67AE">
        <w:rPr>
          <w:rFonts w:ascii="Comic Sans MS" w:hAnsi="Comic Sans MS"/>
        </w:rPr>
        <w:t xml:space="preserve"> </w:t>
      </w:r>
      <w:r w:rsidR="003B3823" w:rsidRPr="004D67AE">
        <w:rPr>
          <w:rFonts w:ascii="Comic Sans MS" w:hAnsi="Comic Sans MS"/>
        </w:rPr>
        <w:t>investie</w:t>
      </w:r>
      <w:r w:rsidRPr="004D67AE">
        <w:rPr>
          <w:rFonts w:ascii="Comic Sans MS" w:hAnsi="Comic Sans MS"/>
        </w:rPr>
        <w:t xml:space="preserve"> de l’autorité parentale.</w:t>
      </w:r>
    </w:p>
    <w:p w14:paraId="09BB9007" w14:textId="77777777" w:rsidR="00C07F5D" w:rsidRPr="004D67AE" w:rsidRDefault="00C07F5D">
      <w:pPr>
        <w:rPr>
          <w:rFonts w:ascii="Comic Sans MS" w:hAnsi="Comic Sans MS"/>
        </w:rPr>
      </w:pPr>
      <w:r w:rsidRPr="004D67AE">
        <w:rPr>
          <w:rFonts w:ascii="Comic Sans MS" w:hAnsi="Comic Sans MS"/>
        </w:rPr>
        <w:t xml:space="preserve">La lettre recommandée fera mention de la </w:t>
      </w:r>
      <w:r w:rsidR="003B3823" w:rsidRPr="004D67AE">
        <w:rPr>
          <w:rFonts w:ascii="Comic Sans MS" w:hAnsi="Comic Sans MS"/>
        </w:rPr>
        <w:t>possibilité</w:t>
      </w:r>
      <w:r w:rsidRPr="004D67AE">
        <w:rPr>
          <w:rFonts w:ascii="Comic Sans MS" w:hAnsi="Comic Sans MS"/>
        </w:rPr>
        <w:t xml:space="preserve"> de recours contre la décision du chef d’établissement, si celui-ci est délégué par le Pouvoir Organisateur en </w:t>
      </w:r>
      <w:r w:rsidR="003B3823" w:rsidRPr="004D67AE">
        <w:rPr>
          <w:rFonts w:ascii="Comic Sans MS" w:hAnsi="Comic Sans MS"/>
        </w:rPr>
        <w:t>matière</w:t>
      </w:r>
      <w:r w:rsidRPr="004D67AE">
        <w:rPr>
          <w:rFonts w:ascii="Comic Sans MS" w:hAnsi="Comic Sans MS"/>
        </w:rPr>
        <w:t xml:space="preserve"> d’exclusion. La lettre recommandée fera également mention des services auxquels une aide peut </w:t>
      </w:r>
      <w:r w:rsidR="003B3823" w:rsidRPr="004D67AE">
        <w:rPr>
          <w:rFonts w:ascii="Comic Sans MS" w:hAnsi="Comic Sans MS"/>
        </w:rPr>
        <w:t>ê</w:t>
      </w:r>
      <w:r w:rsidRPr="004D67AE">
        <w:rPr>
          <w:rFonts w:ascii="Comic Sans MS" w:hAnsi="Comic Sans MS"/>
        </w:rPr>
        <w:t>tre obtenue pour la réinscription.</w:t>
      </w:r>
    </w:p>
    <w:p w14:paraId="7B910DB1" w14:textId="77777777" w:rsidR="00C07F5D" w:rsidRPr="004D67AE" w:rsidRDefault="00C07F5D">
      <w:pPr>
        <w:rPr>
          <w:rFonts w:ascii="Comic Sans MS" w:hAnsi="Comic Sans MS"/>
        </w:rPr>
      </w:pPr>
      <w:r w:rsidRPr="004D67AE">
        <w:rPr>
          <w:rFonts w:ascii="Comic Sans MS" w:hAnsi="Comic Sans MS"/>
        </w:rPr>
        <w:t xml:space="preserve">Les parents, ou la </w:t>
      </w:r>
      <w:r w:rsidR="003B3823" w:rsidRPr="004D67AE">
        <w:rPr>
          <w:rFonts w:ascii="Comic Sans MS" w:hAnsi="Comic Sans MS"/>
        </w:rPr>
        <w:t>personne</w:t>
      </w:r>
      <w:r w:rsidRPr="004D67AE">
        <w:rPr>
          <w:rFonts w:ascii="Comic Sans MS" w:hAnsi="Comic Sans MS"/>
        </w:rPr>
        <w:t xml:space="preserve"> investie de l’autorité parentale, disposent d’un droit de recours à l’encontre de la décision prononcée par le </w:t>
      </w:r>
      <w:r w:rsidR="003B3823" w:rsidRPr="004D67AE">
        <w:rPr>
          <w:rFonts w:ascii="Comic Sans MS" w:hAnsi="Comic Sans MS"/>
        </w:rPr>
        <w:t>délégué</w:t>
      </w:r>
      <w:r w:rsidRPr="004D67AE">
        <w:rPr>
          <w:rFonts w:ascii="Comic Sans MS" w:hAnsi="Comic Sans MS"/>
        </w:rPr>
        <w:t xml:space="preserve"> du Pouvoir Organisateur, devant le Conseil d’administration du </w:t>
      </w:r>
      <w:r w:rsidR="003B3823" w:rsidRPr="004D67AE">
        <w:rPr>
          <w:rFonts w:ascii="Comic Sans MS" w:hAnsi="Comic Sans MS"/>
        </w:rPr>
        <w:t>Pouvoir</w:t>
      </w:r>
      <w:r w:rsidRPr="004D67AE">
        <w:rPr>
          <w:rFonts w:ascii="Comic Sans MS" w:hAnsi="Comic Sans MS"/>
        </w:rPr>
        <w:t xml:space="preserve"> </w:t>
      </w:r>
      <w:r w:rsidR="003B3823" w:rsidRPr="004D67AE">
        <w:rPr>
          <w:rFonts w:ascii="Comic Sans MS" w:hAnsi="Comic Sans MS"/>
        </w:rPr>
        <w:t>Organisateur</w:t>
      </w:r>
      <w:r w:rsidRPr="004D67AE">
        <w:rPr>
          <w:rFonts w:ascii="Comic Sans MS" w:hAnsi="Comic Sans MS"/>
        </w:rPr>
        <w:t>.</w:t>
      </w:r>
    </w:p>
    <w:p w14:paraId="06C74580" w14:textId="77777777" w:rsidR="00C07F5D" w:rsidRPr="004D67AE" w:rsidRDefault="00C07F5D">
      <w:pPr>
        <w:rPr>
          <w:rFonts w:ascii="Comic Sans MS" w:hAnsi="Comic Sans MS"/>
        </w:rPr>
      </w:pPr>
      <w:r w:rsidRPr="004D67AE">
        <w:rPr>
          <w:rFonts w:ascii="Comic Sans MS" w:hAnsi="Comic Sans MS"/>
        </w:rPr>
        <w:t xml:space="preserve">Sous peine de nullité, ce recours sera introduit par lettre recommandée </w:t>
      </w:r>
      <w:r w:rsidR="003B3823" w:rsidRPr="004D67AE">
        <w:rPr>
          <w:rFonts w:ascii="Comic Sans MS" w:hAnsi="Comic Sans MS"/>
        </w:rPr>
        <w:t>adressée</w:t>
      </w:r>
      <w:r w:rsidRPr="004D67AE">
        <w:rPr>
          <w:rFonts w:ascii="Comic Sans MS" w:hAnsi="Comic Sans MS"/>
        </w:rPr>
        <w:t xml:space="preserve"> au pouvoir </w:t>
      </w:r>
      <w:r w:rsidR="003B3823" w:rsidRPr="004D67AE">
        <w:rPr>
          <w:rFonts w:ascii="Comic Sans MS" w:hAnsi="Comic Sans MS"/>
        </w:rPr>
        <w:t>organisateur</w:t>
      </w:r>
      <w:r w:rsidRPr="004D67AE">
        <w:rPr>
          <w:rFonts w:ascii="Comic Sans MS" w:hAnsi="Comic Sans MS"/>
        </w:rPr>
        <w:t xml:space="preserve"> dans les 10 jours ouvrables qui suivent la notification de la décision d’exclusion </w:t>
      </w:r>
      <w:r w:rsidR="003B3823" w:rsidRPr="004D67AE">
        <w:rPr>
          <w:rFonts w:ascii="Comic Sans MS" w:hAnsi="Comic Sans MS"/>
        </w:rPr>
        <w:t>définitive</w:t>
      </w:r>
      <w:r w:rsidRPr="004D67AE">
        <w:rPr>
          <w:rFonts w:ascii="Comic Sans MS" w:hAnsi="Comic Sans MS"/>
        </w:rPr>
        <w:t>. Le recours n’est pas suspensif de l’application de la sanction.</w:t>
      </w:r>
    </w:p>
    <w:p w14:paraId="25C1FF44" w14:textId="77777777" w:rsidR="00C07F5D" w:rsidRPr="004D67AE" w:rsidRDefault="00C07F5D">
      <w:pPr>
        <w:rPr>
          <w:rFonts w:ascii="Comic Sans MS" w:hAnsi="Comic Sans MS"/>
        </w:rPr>
      </w:pPr>
      <w:r w:rsidRPr="004D67AE">
        <w:rPr>
          <w:rFonts w:ascii="Comic Sans MS" w:hAnsi="Comic Sans MS"/>
        </w:rPr>
        <w:lastRenderedPageBreak/>
        <w:t>Le conseil d’</w:t>
      </w:r>
      <w:r w:rsidR="003B3823" w:rsidRPr="004D67AE">
        <w:rPr>
          <w:rFonts w:ascii="Comic Sans MS" w:hAnsi="Comic Sans MS"/>
        </w:rPr>
        <w:t>administration</w:t>
      </w:r>
      <w:r w:rsidRPr="004D67AE">
        <w:rPr>
          <w:rFonts w:ascii="Comic Sans MS" w:hAnsi="Comic Sans MS"/>
        </w:rPr>
        <w:t xml:space="preserve"> statue sur ce recours au plus tard le 15</w:t>
      </w:r>
      <w:r w:rsidRPr="004D67AE">
        <w:rPr>
          <w:rFonts w:ascii="Comic Sans MS" w:hAnsi="Comic Sans MS"/>
          <w:vertAlign w:val="superscript"/>
        </w:rPr>
        <w:t>e</w:t>
      </w:r>
      <w:r w:rsidRPr="004D67AE">
        <w:rPr>
          <w:rFonts w:ascii="Comic Sans MS" w:hAnsi="Comic Sans MS"/>
        </w:rPr>
        <w:t xml:space="preserve"> jour d’ouverture d’école qui suite la réception du recours. Lorsque le recours est reçu pendant les vacances d’été, le conseil d’</w:t>
      </w:r>
      <w:r w:rsidR="003B3823" w:rsidRPr="004D67AE">
        <w:rPr>
          <w:rFonts w:ascii="Comic Sans MS" w:hAnsi="Comic Sans MS"/>
        </w:rPr>
        <w:t>administration</w:t>
      </w:r>
      <w:r w:rsidRPr="004D67AE">
        <w:rPr>
          <w:rFonts w:ascii="Comic Sans MS" w:hAnsi="Comic Sans MS"/>
        </w:rPr>
        <w:t xml:space="preserve"> doit statuer pour le 20 août.</w:t>
      </w:r>
    </w:p>
    <w:p w14:paraId="1E6A9D49" w14:textId="77777777" w:rsidR="00C07F5D" w:rsidRPr="004D67AE" w:rsidRDefault="00C07F5D">
      <w:pPr>
        <w:rPr>
          <w:rFonts w:ascii="Comic Sans MS" w:hAnsi="Comic Sans MS"/>
        </w:rPr>
      </w:pPr>
      <w:r w:rsidRPr="004D67AE">
        <w:rPr>
          <w:rFonts w:ascii="Comic Sans MS" w:hAnsi="Comic Sans MS"/>
        </w:rPr>
        <w:t>Le refus de réinscription l’année scolaire suivante est traité comme une exclusion définitive.</w:t>
      </w:r>
    </w:p>
    <w:p w14:paraId="7B20BB3A" w14:textId="77777777" w:rsidR="00C07F5D" w:rsidRPr="004D67AE" w:rsidRDefault="00C07F5D" w:rsidP="00E44213">
      <w:pPr>
        <w:pStyle w:val="Titre1"/>
      </w:pPr>
      <w:bookmarkStart w:id="22" w:name="_Toc232763292"/>
      <w:r w:rsidRPr="004D67AE">
        <w:t>Dispositions finales</w:t>
      </w:r>
      <w:bookmarkEnd w:id="22"/>
    </w:p>
    <w:p w14:paraId="31BBABBD" w14:textId="77777777" w:rsidR="00C07F5D" w:rsidRPr="004D67AE" w:rsidRDefault="00C07F5D">
      <w:pPr>
        <w:rPr>
          <w:rFonts w:ascii="Comic Sans MS" w:hAnsi="Comic Sans MS"/>
        </w:rPr>
      </w:pPr>
      <w:r w:rsidRPr="004D67AE">
        <w:rPr>
          <w:rFonts w:ascii="Comic Sans MS" w:hAnsi="Comic Sans MS"/>
        </w:rPr>
        <w:t>Le présent règlement d’</w:t>
      </w:r>
      <w:r w:rsidR="003B3823" w:rsidRPr="004D67AE">
        <w:rPr>
          <w:rFonts w:ascii="Comic Sans MS" w:hAnsi="Comic Sans MS"/>
        </w:rPr>
        <w:t>ordre</w:t>
      </w:r>
      <w:r w:rsidRPr="004D67AE">
        <w:rPr>
          <w:rFonts w:ascii="Comic Sans MS" w:hAnsi="Comic Sans MS"/>
        </w:rPr>
        <w:t xml:space="preserve"> intérieur ne dispense pas les </w:t>
      </w:r>
      <w:r w:rsidR="003B3823" w:rsidRPr="004D67AE">
        <w:rPr>
          <w:rFonts w:ascii="Comic Sans MS" w:hAnsi="Comic Sans MS"/>
        </w:rPr>
        <w:t>élèves</w:t>
      </w:r>
      <w:r w:rsidRPr="004D67AE">
        <w:rPr>
          <w:rFonts w:ascii="Comic Sans MS" w:hAnsi="Comic Sans MS"/>
        </w:rPr>
        <w:t xml:space="preserve">, leurs parents ou la </w:t>
      </w:r>
      <w:r w:rsidR="003B3823" w:rsidRPr="004D67AE">
        <w:rPr>
          <w:rFonts w:ascii="Comic Sans MS" w:hAnsi="Comic Sans MS"/>
        </w:rPr>
        <w:t>personne</w:t>
      </w:r>
      <w:r w:rsidRPr="004D67AE">
        <w:rPr>
          <w:rFonts w:ascii="Comic Sans MS" w:hAnsi="Comic Sans MS"/>
        </w:rPr>
        <w:t xml:space="preserve"> responsable, de se conformer aux textes légaux, règlements et instructions administratives qui les </w:t>
      </w:r>
      <w:r w:rsidR="003B3823" w:rsidRPr="004D67AE">
        <w:rPr>
          <w:rFonts w:ascii="Comic Sans MS" w:hAnsi="Comic Sans MS"/>
        </w:rPr>
        <w:t>concernent</w:t>
      </w:r>
      <w:r w:rsidRPr="004D67AE">
        <w:rPr>
          <w:rFonts w:ascii="Comic Sans MS" w:hAnsi="Comic Sans MS"/>
        </w:rPr>
        <w:t xml:space="preserve">, ainsi qu’à toute note ou </w:t>
      </w:r>
      <w:r w:rsidR="003B3823" w:rsidRPr="004D67AE">
        <w:rPr>
          <w:rFonts w:ascii="Comic Sans MS" w:hAnsi="Comic Sans MS"/>
        </w:rPr>
        <w:t>recommandation</w:t>
      </w:r>
      <w:r w:rsidRPr="004D67AE">
        <w:rPr>
          <w:rFonts w:ascii="Comic Sans MS" w:hAnsi="Comic Sans MS"/>
        </w:rPr>
        <w:t xml:space="preserve"> </w:t>
      </w:r>
      <w:r w:rsidR="003B3823" w:rsidRPr="004D67AE">
        <w:rPr>
          <w:rFonts w:ascii="Comic Sans MS" w:hAnsi="Comic Sans MS"/>
        </w:rPr>
        <w:t>émanant</w:t>
      </w:r>
      <w:r w:rsidRPr="004D67AE">
        <w:rPr>
          <w:rFonts w:ascii="Comic Sans MS" w:hAnsi="Comic Sans MS"/>
        </w:rPr>
        <w:t xml:space="preserve"> de l’</w:t>
      </w:r>
      <w:r w:rsidR="00643093" w:rsidRPr="004D67AE">
        <w:rPr>
          <w:rFonts w:ascii="Comic Sans MS" w:hAnsi="Comic Sans MS"/>
        </w:rPr>
        <w:t>établissement</w:t>
      </w:r>
      <w:r w:rsidRPr="004D67AE">
        <w:rPr>
          <w:rFonts w:ascii="Comic Sans MS" w:hAnsi="Comic Sans MS"/>
        </w:rPr>
        <w:t>.</w:t>
      </w:r>
    </w:p>
    <w:p w14:paraId="07B83B52" w14:textId="77777777" w:rsidR="00C07F5D" w:rsidRPr="004D67AE" w:rsidRDefault="00C07F5D" w:rsidP="00E44213">
      <w:pPr>
        <w:pStyle w:val="Titre1"/>
      </w:pPr>
      <w:bookmarkStart w:id="23" w:name="_Toc232763293"/>
      <w:r w:rsidRPr="004D67AE">
        <w:t xml:space="preserve">Accord de l’élève et des </w:t>
      </w:r>
      <w:r w:rsidR="00643093" w:rsidRPr="004D67AE">
        <w:t>parents</w:t>
      </w:r>
      <w:bookmarkEnd w:id="23"/>
    </w:p>
    <w:p w14:paraId="41C85B1B" w14:textId="77777777" w:rsidR="00C07F5D" w:rsidRPr="004D67AE" w:rsidRDefault="00C07F5D">
      <w:pPr>
        <w:rPr>
          <w:rFonts w:ascii="Comic Sans MS" w:hAnsi="Comic Sans MS"/>
        </w:rPr>
      </w:pPr>
      <w:r w:rsidRPr="004D67AE">
        <w:rPr>
          <w:rFonts w:ascii="Comic Sans MS" w:hAnsi="Comic Sans MS"/>
        </w:rPr>
        <w:t xml:space="preserve">Afin que l’élève soit </w:t>
      </w:r>
      <w:r w:rsidR="00643093" w:rsidRPr="004D67AE">
        <w:rPr>
          <w:rFonts w:ascii="Comic Sans MS" w:hAnsi="Comic Sans MS"/>
        </w:rPr>
        <w:t>régulièrement</w:t>
      </w:r>
      <w:r w:rsidRPr="004D67AE">
        <w:rPr>
          <w:rFonts w:ascii="Comic Sans MS" w:hAnsi="Comic Sans MS"/>
        </w:rPr>
        <w:t xml:space="preserve"> inscrit au cours de l’année scolaire en cours, la fiche d’adhésion du Règlement d’Ordre intérieur et du Règlement des </w:t>
      </w:r>
      <w:r w:rsidR="00643093" w:rsidRPr="004D67AE">
        <w:rPr>
          <w:rFonts w:ascii="Comic Sans MS" w:hAnsi="Comic Sans MS"/>
        </w:rPr>
        <w:t>Études</w:t>
      </w:r>
      <w:r w:rsidRPr="004D67AE">
        <w:rPr>
          <w:rFonts w:ascii="Comic Sans MS" w:hAnsi="Comic Sans MS"/>
        </w:rPr>
        <w:t xml:space="preserve"> devra être rendu au titulaire de l’élève lors de son arrivée à l’école.</w:t>
      </w:r>
    </w:p>
    <w:p w14:paraId="3E5BFBFE" w14:textId="77777777" w:rsidR="00FF68A4" w:rsidRPr="004D67AE" w:rsidRDefault="00FF68A4">
      <w:pPr>
        <w:rPr>
          <w:rFonts w:ascii="Comic Sans MS" w:hAnsi="Comic Sans MS"/>
        </w:rPr>
      </w:pPr>
    </w:p>
    <w:p w14:paraId="558B5E10" w14:textId="77777777" w:rsidR="00FF68A4" w:rsidRDefault="00FF68A4">
      <w:pPr>
        <w:rPr>
          <w:rFonts w:ascii="Comic Sans MS" w:hAnsi="Comic Sans MS"/>
        </w:rPr>
      </w:pPr>
    </w:p>
    <w:p w14:paraId="665D6312" w14:textId="77777777" w:rsidR="00837CCF" w:rsidRDefault="00837CCF">
      <w:pPr>
        <w:rPr>
          <w:rFonts w:ascii="Comic Sans MS" w:hAnsi="Comic Sans MS"/>
        </w:rPr>
      </w:pPr>
    </w:p>
    <w:p w14:paraId="79F9A272" w14:textId="77777777" w:rsidR="00837CCF" w:rsidRDefault="00837CCF">
      <w:pPr>
        <w:rPr>
          <w:rFonts w:ascii="Comic Sans MS" w:hAnsi="Comic Sans MS"/>
        </w:rPr>
        <w:sectPr w:rsidR="00837CC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pPr>
    </w:p>
    <w:p w14:paraId="50A21EFE" w14:textId="77777777" w:rsidR="00837CCF" w:rsidRPr="00837CCF" w:rsidRDefault="00837CCF" w:rsidP="00962D0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omic Sans MS" w:hAnsi="Comic Sans MS"/>
        </w:rPr>
      </w:pPr>
      <w:r w:rsidRPr="00837CCF">
        <w:rPr>
          <w:rFonts w:ascii="Comic Sans MS" w:hAnsi="Comic Sans MS"/>
          <w:b/>
          <w:bCs/>
        </w:rPr>
        <w:lastRenderedPageBreak/>
        <w:t>Accord des parents au règlement d’ordre intérieur</w:t>
      </w:r>
    </w:p>
    <w:p w14:paraId="2C319967" w14:textId="77777777" w:rsidR="00962D04" w:rsidRDefault="00962D04" w:rsidP="00837CCF">
      <w:pPr>
        <w:rPr>
          <w:rFonts w:ascii="Comic Sans MS" w:hAnsi="Comic Sans MS"/>
        </w:rPr>
      </w:pPr>
    </w:p>
    <w:p w14:paraId="768BCF6F" w14:textId="01015BF6" w:rsidR="00837CCF" w:rsidRPr="00837CCF" w:rsidRDefault="00837CCF" w:rsidP="00837CCF">
      <w:pPr>
        <w:rPr>
          <w:rFonts w:ascii="Comic Sans MS" w:hAnsi="Comic Sans MS"/>
        </w:rPr>
      </w:pPr>
      <w:r w:rsidRPr="00837CCF">
        <w:rPr>
          <w:rFonts w:ascii="Comic Sans MS" w:hAnsi="Comic Sans MS"/>
        </w:rPr>
        <w:t>En inscrivant leur enfant dans l’établissement, les parents (ou responsables légaux) déclarent avoir pris connaissance du présent règlement d’ordre intérieur et s’engagent à en respecter l’ensemble des dispositions. Ils veillent également à ce que leur enfant s’y conforme tout au long de l’année scolaire.</w:t>
      </w:r>
    </w:p>
    <w:p w14:paraId="6CA1DB5E" w14:textId="77777777" w:rsidR="00837CCF" w:rsidRPr="00837CCF" w:rsidRDefault="00837CCF" w:rsidP="00837CCF">
      <w:pPr>
        <w:rPr>
          <w:rFonts w:ascii="Comic Sans MS" w:hAnsi="Comic Sans MS"/>
        </w:rPr>
      </w:pPr>
      <w:r w:rsidRPr="00837CCF">
        <w:rPr>
          <w:rFonts w:ascii="Comic Sans MS" w:hAnsi="Comic Sans MS"/>
        </w:rPr>
        <w:t>Fait à …………………………………………, le …………………………………………</w:t>
      </w:r>
    </w:p>
    <w:p w14:paraId="1869A3B4" w14:textId="77347312" w:rsidR="00837CCF" w:rsidRPr="00837CCF" w:rsidRDefault="00837CCF" w:rsidP="00837CCF">
      <w:pPr>
        <w:rPr>
          <w:rFonts w:ascii="Comic Sans MS" w:hAnsi="Comic Sans MS"/>
        </w:rPr>
      </w:pPr>
      <w:r w:rsidRPr="00837CCF">
        <w:rPr>
          <w:rFonts w:ascii="Comic Sans MS" w:hAnsi="Comic Sans MS"/>
        </w:rPr>
        <w:t>Nom et prénom de l’élève : ………………………………………………………………</w:t>
      </w:r>
      <w:r w:rsidR="00EC45A9">
        <w:rPr>
          <w:rFonts w:ascii="Comic Sans MS" w:hAnsi="Comic Sans MS"/>
        </w:rPr>
        <w:t>……</w:t>
      </w:r>
      <w:proofErr w:type="gramStart"/>
      <w:r w:rsidR="00EC45A9">
        <w:rPr>
          <w:rFonts w:ascii="Comic Sans MS" w:hAnsi="Comic Sans MS"/>
        </w:rPr>
        <w:t>…….</w:t>
      </w:r>
      <w:proofErr w:type="gramEnd"/>
      <w:r w:rsidR="00EC45A9">
        <w:rPr>
          <w:rFonts w:ascii="Comic Sans MS" w:hAnsi="Comic Sans MS"/>
        </w:rPr>
        <w:t>.</w:t>
      </w:r>
    </w:p>
    <w:p w14:paraId="27BA024A" w14:textId="589E196B" w:rsidR="00837CCF" w:rsidRDefault="00837CCF" w:rsidP="00837CCF">
      <w:pPr>
        <w:rPr>
          <w:rFonts w:ascii="Comic Sans MS" w:hAnsi="Comic Sans MS"/>
        </w:rPr>
      </w:pPr>
      <w:r w:rsidRPr="00837CCF">
        <w:rPr>
          <w:rFonts w:ascii="Comic Sans MS" w:hAnsi="Comic Sans MS"/>
        </w:rPr>
        <w:t>Nom et prénom du/des responsable(s) légal(aux) : ……………………………………</w:t>
      </w:r>
      <w:r w:rsidR="00EC45A9">
        <w:rPr>
          <w:rFonts w:ascii="Comic Sans MS" w:hAnsi="Comic Sans MS"/>
        </w:rPr>
        <w:t>……………………</w:t>
      </w:r>
      <w:proofErr w:type="gramStart"/>
      <w:r w:rsidR="00EC45A9">
        <w:rPr>
          <w:rFonts w:ascii="Comic Sans MS" w:hAnsi="Comic Sans MS"/>
        </w:rPr>
        <w:t>…….</w:t>
      </w:r>
      <w:proofErr w:type="gramEnd"/>
      <w:r w:rsidR="00EC45A9">
        <w:rPr>
          <w:rFonts w:ascii="Comic Sans MS" w:hAnsi="Comic Sans MS"/>
        </w:rPr>
        <w:t>.</w:t>
      </w:r>
    </w:p>
    <w:p w14:paraId="57417783" w14:textId="77777777" w:rsidR="00EC45A9" w:rsidRDefault="00EC45A9" w:rsidP="00837CCF">
      <w:pPr>
        <w:rPr>
          <w:rFonts w:ascii="Comic Sans MS" w:hAnsi="Comic Sans MS"/>
        </w:rPr>
      </w:pPr>
    </w:p>
    <w:tbl>
      <w:tblPr>
        <w:tblStyle w:val="Grilledutableau"/>
        <w:tblW w:w="0" w:type="auto"/>
        <w:tblLook w:val="04A0" w:firstRow="1" w:lastRow="0" w:firstColumn="1" w:lastColumn="0" w:noHBand="0" w:noVBand="1"/>
      </w:tblPr>
      <w:tblGrid>
        <w:gridCol w:w="6091"/>
        <w:gridCol w:w="2971"/>
      </w:tblGrid>
      <w:tr w:rsidR="00837CCF" w14:paraId="547D05AB" w14:textId="77777777" w:rsidTr="00837CCF">
        <w:tc>
          <w:tcPr>
            <w:tcW w:w="6091" w:type="dxa"/>
          </w:tcPr>
          <w:p w14:paraId="390982F9" w14:textId="77777777" w:rsidR="00837CCF" w:rsidRPr="00837CCF" w:rsidRDefault="00837CCF" w:rsidP="00837CCF">
            <w:pPr>
              <w:spacing w:after="160" w:line="259" w:lineRule="auto"/>
              <w:rPr>
                <w:rFonts w:ascii="Comic Sans MS" w:hAnsi="Comic Sans MS"/>
              </w:rPr>
            </w:pPr>
            <w:r w:rsidRPr="00837CCF">
              <w:rPr>
                <w:rFonts w:ascii="Comic Sans MS" w:hAnsi="Comic Sans MS"/>
              </w:rPr>
              <w:t>Signature du/des responsable(s) légal(aux) :</w:t>
            </w:r>
          </w:p>
          <w:p w14:paraId="35FC7340" w14:textId="77777777" w:rsidR="00837CCF" w:rsidRDefault="00837CCF" w:rsidP="00837CCF">
            <w:pPr>
              <w:rPr>
                <w:rFonts w:ascii="Comic Sans MS" w:hAnsi="Comic Sans MS"/>
              </w:rPr>
            </w:pPr>
          </w:p>
        </w:tc>
        <w:tc>
          <w:tcPr>
            <w:tcW w:w="2971" w:type="dxa"/>
          </w:tcPr>
          <w:p w14:paraId="5060EBEC" w14:textId="77777777" w:rsidR="00837CCF" w:rsidRPr="00837CCF" w:rsidRDefault="00837CCF" w:rsidP="00837CCF">
            <w:pPr>
              <w:spacing w:after="160" w:line="259" w:lineRule="auto"/>
              <w:rPr>
                <w:rFonts w:ascii="Comic Sans MS" w:hAnsi="Comic Sans MS"/>
              </w:rPr>
            </w:pPr>
            <w:r w:rsidRPr="00837CCF">
              <w:rPr>
                <w:rFonts w:ascii="Comic Sans MS" w:hAnsi="Comic Sans MS"/>
              </w:rPr>
              <w:t>Signature de l’élève :</w:t>
            </w:r>
          </w:p>
          <w:p w14:paraId="30DE1FF7" w14:textId="77777777" w:rsidR="00837CCF" w:rsidRDefault="00837CCF" w:rsidP="00837CCF">
            <w:pPr>
              <w:rPr>
                <w:rFonts w:ascii="Comic Sans MS" w:hAnsi="Comic Sans MS"/>
              </w:rPr>
            </w:pPr>
          </w:p>
        </w:tc>
      </w:tr>
      <w:tr w:rsidR="00837CCF" w14:paraId="1BCF72A8" w14:textId="77777777" w:rsidTr="00837CCF">
        <w:tc>
          <w:tcPr>
            <w:tcW w:w="6091" w:type="dxa"/>
          </w:tcPr>
          <w:p w14:paraId="3C61D6FF" w14:textId="1FD7F919" w:rsidR="00837CCF" w:rsidRDefault="00837CCF" w:rsidP="00837CCF">
            <w:pPr>
              <w:rPr>
                <w:rFonts w:ascii="Comic Sans MS" w:hAnsi="Comic Sans MS"/>
              </w:rPr>
            </w:pPr>
          </w:p>
          <w:p w14:paraId="41B92955" w14:textId="77777777" w:rsidR="00837CCF" w:rsidRDefault="00837CCF" w:rsidP="00837CCF">
            <w:pPr>
              <w:rPr>
                <w:rFonts w:ascii="Comic Sans MS" w:hAnsi="Comic Sans MS"/>
              </w:rPr>
            </w:pPr>
            <w:r>
              <w:rPr>
                <w:rFonts w:ascii="Comic Sans MS" w:hAnsi="Comic Sans MS"/>
              </w:rPr>
              <w:t xml:space="preserve">Mentionner : </w:t>
            </w:r>
          </w:p>
          <w:p w14:paraId="1D54F4C4" w14:textId="5E104F46" w:rsidR="00837CCF" w:rsidRDefault="00837CCF" w:rsidP="00837CCF">
            <w:pPr>
              <w:rPr>
                <w:rFonts w:ascii="Comic Sans MS" w:hAnsi="Comic Sans MS"/>
                <w:sz w:val="16"/>
                <w:szCs w:val="16"/>
              </w:rPr>
            </w:pPr>
            <w:r w:rsidRPr="00837CCF">
              <w:rPr>
                <w:rFonts w:ascii="Comic Sans MS" w:hAnsi="Comic Sans MS"/>
                <w:i/>
                <w:iCs/>
              </w:rPr>
              <w:t>Lu et approuvé</w:t>
            </w:r>
            <w:r>
              <w:rPr>
                <w:rFonts w:ascii="Comic Sans MS" w:hAnsi="Comic Sans MS"/>
              </w:rPr>
              <w:t xml:space="preserve"> : </w:t>
            </w:r>
            <w:r>
              <w:rPr>
                <w:rFonts w:ascii="Comic Sans MS" w:hAnsi="Comic Sans MS"/>
                <w:sz w:val="16"/>
                <w:szCs w:val="16"/>
              </w:rPr>
              <w:t>………………………………………………………………………</w:t>
            </w:r>
          </w:p>
          <w:p w14:paraId="42B6270B" w14:textId="0576E1A2" w:rsidR="00837CCF" w:rsidRPr="00837CCF" w:rsidRDefault="00837CCF" w:rsidP="00837CCF">
            <w:pPr>
              <w:rPr>
                <w:rFonts w:ascii="Comic Sans MS" w:hAnsi="Comic Sans MS"/>
                <w:sz w:val="24"/>
                <w:szCs w:val="24"/>
              </w:rPr>
            </w:pPr>
            <w:r w:rsidRPr="00837CCF">
              <w:rPr>
                <w:rFonts w:ascii="Comic Sans MS" w:hAnsi="Comic Sans MS"/>
                <w:sz w:val="24"/>
                <w:szCs w:val="24"/>
              </w:rPr>
              <w:t>Signature :</w:t>
            </w:r>
          </w:p>
          <w:p w14:paraId="5FF89BA1" w14:textId="77777777" w:rsidR="00837CCF" w:rsidRPr="00837CCF" w:rsidRDefault="00837CCF" w:rsidP="00837CCF">
            <w:pPr>
              <w:rPr>
                <w:rFonts w:ascii="Comic Sans MS" w:hAnsi="Comic Sans MS"/>
                <w:sz w:val="24"/>
                <w:szCs w:val="24"/>
              </w:rPr>
            </w:pPr>
          </w:p>
          <w:p w14:paraId="5E201866" w14:textId="77777777" w:rsidR="00837CCF" w:rsidRDefault="00837CCF" w:rsidP="00837CCF">
            <w:pPr>
              <w:rPr>
                <w:rFonts w:ascii="Comic Sans MS" w:hAnsi="Comic Sans MS"/>
              </w:rPr>
            </w:pPr>
          </w:p>
          <w:p w14:paraId="223336CE" w14:textId="77777777" w:rsidR="00837CCF" w:rsidRDefault="00837CCF" w:rsidP="00837CCF">
            <w:pPr>
              <w:rPr>
                <w:rFonts w:ascii="Comic Sans MS" w:hAnsi="Comic Sans MS"/>
              </w:rPr>
            </w:pPr>
          </w:p>
          <w:p w14:paraId="681EB707" w14:textId="77777777" w:rsidR="00837CCF" w:rsidRDefault="00837CCF" w:rsidP="00837CCF">
            <w:pPr>
              <w:rPr>
                <w:rFonts w:ascii="Comic Sans MS" w:hAnsi="Comic Sans MS"/>
              </w:rPr>
            </w:pPr>
          </w:p>
          <w:p w14:paraId="7B52DB69" w14:textId="77777777" w:rsidR="00837CCF" w:rsidRDefault="00837CCF" w:rsidP="00837CCF">
            <w:pPr>
              <w:rPr>
                <w:rFonts w:ascii="Comic Sans MS" w:hAnsi="Comic Sans MS"/>
              </w:rPr>
            </w:pPr>
          </w:p>
          <w:p w14:paraId="1A0A8B4B" w14:textId="77777777" w:rsidR="00837CCF" w:rsidRDefault="00837CCF" w:rsidP="00837CCF">
            <w:pPr>
              <w:rPr>
                <w:rFonts w:ascii="Comic Sans MS" w:hAnsi="Comic Sans MS"/>
              </w:rPr>
            </w:pPr>
          </w:p>
          <w:p w14:paraId="684A1A0C" w14:textId="77777777" w:rsidR="00837CCF" w:rsidRPr="00837CCF" w:rsidRDefault="00837CCF" w:rsidP="00837CCF">
            <w:pPr>
              <w:rPr>
                <w:rFonts w:ascii="Comic Sans MS" w:hAnsi="Comic Sans MS"/>
              </w:rPr>
            </w:pPr>
          </w:p>
        </w:tc>
        <w:tc>
          <w:tcPr>
            <w:tcW w:w="2971" w:type="dxa"/>
          </w:tcPr>
          <w:p w14:paraId="7DD62828" w14:textId="17F21699" w:rsidR="00837CCF" w:rsidRPr="00837CCF" w:rsidRDefault="00AB54FB" w:rsidP="00837CCF">
            <w:pPr>
              <w:rPr>
                <w:rFonts w:ascii="Comic Sans MS" w:hAnsi="Comic Sans MS"/>
              </w:rPr>
            </w:pPr>
            <w:r>
              <w:rPr>
                <w:rFonts w:ascii="Comic Sans MS" w:hAnsi="Comic Sans MS"/>
              </w:rPr>
              <w:t>Signature :</w:t>
            </w:r>
          </w:p>
        </w:tc>
      </w:tr>
    </w:tbl>
    <w:p w14:paraId="1FFE8ABB" w14:textId="77777777" w:rsidR="00837CCF" w:rsidRPr="00837CCF" w:rsidRDefault="00837CCF" w:rsidP="00837CCF">
      <w:pPr>
        <w:rPr>
          <w:rFonts w:ascii="Comic Sans MS" w:hAnsi="Comic Sans MS"/>
        </w:rPr>
      </w:pPr>
    </w:p>
    <w:p w14:paraId="6EDB9BEC" w14:textId="77777777" w:rsidR="00837CCF" w:rsidRPr="004D67AE" w:rsidRDefault="00837CCF">
      <w:pPr>
        <w:rPr>
          <w:rFonts w:ascii="Comic Sans MS" w:hAnsi="Comic Sans MS"/>
        </w:rPr>
      </w:pPr>
    </w:p>
    <w:p w14:paraId="5EA45D68" w14:textId="1A2F36FA" w:rsidR="00ED62A9" w:rsidRPr="00EC45A9" w:rsidRDefault="00EC45A9">
      <w:pPr>
        <w:rPr>
          <w:rFonts w:ascii="Comic Sans MS" w:hAnsi="Comic Sans MS"/>
          <w:i/>
        </w:rPr>
      </w:pPr>
      <w:r w:rsidRPr="00EC45A9">
        <w:rPr>
          <w:rFonts w:ascii="Comic Sans MS" w:hAnsi="Comic Sans MS"/>
          <w:i/>
        </w:rPr>
        <w:t>Merci de bien vouloir remettre cette feuille sign</w:t>
      </w:r>
      <w:r>
        <w:rPr>
          <w:rFonts w:ascii="Comic Sans MS" w:hAnsi="Comic Sans MS"/>
          <w:i/>
        </w:rPr>
        <w:t>ée</w:t>
      </w:r>
      <w:bookmarkStart w:id="24" w:name="_GoBack"/>
      <w:bookmarkEnd w:id="24"/>
      <w:r w:rsidRPr="00EC45A9">
        <w:rPr>
          <w:rFonts w:ascii="Comic Sans MS" w:hAnsi="Comic Sans MS"/>
          <w:i/>
        </w:rPr>
        <w:t xml:space="preserve"> à l’institutrice de votre enfant.</w:t>
      </w:r>
    </w:p>
    <w:sectPr w:rsidR="00ED62A9" w:rsidRPr="00EC45A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2535D" w14:textId="77777777" w:rsidR="00E44213" w:rsidRDefault="00E44213" w:rsidP="0070781C">
      <w:pPr>
        <w:spacing w:after="0" w:line="240" w:lineRule="auto"/>
      </w:pPr>
      <w:r>
        <w:separator/>
      </w:r>
    </w:p>
  </w:endnote>
  <w:endnote w:type="continuationSeparator" w:id="0">
    <w:p w14:paraId="2390081A" w14:textId="77777777" w:rsidR="00E44213" w:rsidRDefault="00E44213" w:rsidP="00707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58E9D" w14:textId="77777777" w:rsidR="00E44213" w:rsidRDefault="00E442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6731935"/>
      <w:docPartObj>
        <w:docPartGallery w:val="Page Numbers (Bottom of Page)"/>
        <w:docPartUnique/>
      </w:docPartObj>
    </w:sdtPr>
    <w:sdtContent>
      <w:p w14:paraId="410898B3" w14:textId="77777777" w:rsidR="00E44213" w:rsidRDefault="00E44213">
        <w:pPr>
          <w:pStyle w:val="Pieddepage"/>
          <w:jc w:val="right"/>
        </w:pPr>
        <w:r>
          <w:fldChar w:fldCharType="begin"/>
        </w:r>
        <w:r>
          <w:instrText>PAGE   \* MERGEFORMAT</w:instrText>
        </w:r>
        <w:r>
          <w:fldChar w:fldCharType="separate"/>
        </w:r>
        <w:r>
          <w:rPr>
            <w:lang w:val="fr-FR"/>
          </w:rPr>
          <w:t>2</w:t>
        </w:r>
        <w:r>
          <w:fldChar w:fldCharType="end"/>
        </w:r>
      </w:p>
    </w:sdtContent>
  </w:sdt>
  <w:p w14:paraId="01D6D0A4" w14:textId="77777777" w:rsidR="00E44213" w:rsidRDefault="00E4421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9CC9B" w14:textId="77777777" w:rsidR="00E44213" w:rsidRDefault="00E442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98ED2" w14:textId="77777777" w:rsidR="00E44213" w:rsidRDefault="00E44213" w:rsidP="0070781C">
      <w:pPr>
        <w:spacing w:after="0" w:line="240" w:lineRule="auto"/>
      </w:pPr>
      <w:r>
        <w:separator/>
      </w:r>
    </w:p>
  </w:footnote>
  <w:footnote w:type="continuationSeparator" w:id="0">
    <w:p w14:paraId="2D86AD2C" w14:textId="77777777" w:rsidR="00E44213" w:rsidRDefault="00E44213" w:rsidP="00707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FFE1A" w14:textId="77777777" w:rsidR="00E44213" w:rsidRDefault="00E442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11D06" w14:textId="77777777" w:rsidR="00E44213" w:rsidRDefault="00E4421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476B4" w14:textId="77777777" w:rsidR="00E44213" w:rsidRDefault="00E442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52703"/>
    <w:multiLevelType w:val="hybridMultilevel"/>
    <w:tmpl w:val="14625EB4"/>
    <w:lvl w:ilvl="0" w:tplc="AE16F45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2523F3B"/>
    <w:multiLevelType w:val="hybridMultilevel"/>
    <w:tmpl w:val="9296088A"/>
    <w:lvl w:ilvl="0" w:tplc="C6228EF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4665A9B"/>
    <w:multiLevelType w:val="hybridMultilevel"/>
    <w:tmpl w:val="116A51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94C56DD"/>
    <w:multiLevelType w:val="hybridMultilevel"/>
    <w:tmpl w:val="06289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D6634A2"/>
    <w:multiLevelType w:val="hybridMultilevel"/>
    <w:tmpl w:val="A2CAC5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112122A"/>
    <w:multiLevelType w:val="multilevel"/>
    <w:tmpl w:val="720A5CAE"/>
    <w:lvl w:ilvl="0">
      <w:start w:val="1"/>
      <w:numFmt w:val="decimal"/>
      <w:pStyle w:val="Titre1"/>
      <w:lvlText w:val="%1)"/>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2823CF"/>
    <w:multiLevelType w:val="hybridMultilevel"/>
    <w:tmpl w:val="E33897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52C6F7D"/>
    <w:multiLevelType w:val="hybridMultilevel"/>
    <w:tmpl w:val="8410D3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3484611"/>
    <w:multiLevelType w:val="hybridMultilevel"/>
    <w:tmpl w:val="A8D439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5487E7F"/>
    <w:multiLevelType w:val="hybridMultilevel"/>
    <w:tmpl w:val="9E56EA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FFE6226"/>
    <w:multiLevelType w:val="hybridMultilevel"/>
    <w:tmpl w:val="E196F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2535D50"/>
    <w:multiLevelType w:val="hybridMultilevel"/>
    <w:tmpl w:val="951CBB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2825769"/>
    <w:multiLevelType w:val="hybridMultilevel"/>
    <w:tmpl w:val="0706DB3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6494D50"/>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4" w15:restartNumberingAfterBreak="0">
    <w:nsid w:val="3EEF1B40"/>
    <w:multiLevelType w:val="hybridMultilevel"/>
    <w:tmpl w:val="F9B2AA9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B4D1BA5"/>
    <w:multiLevelType w:val="hybridMultilevel"/>
    <w:tmpl w:val="C55A88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4921F72"/>
    <w:multiLevelType w:val="hybridMultilevel"/>
    <w:tmpl w:val="28F0FAB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A7339DE"/>
    <w:multiLevelType w:val="hybridMultilevel"/>
    <w:tmpl w:val="15AEFC68"/>
    <w:lvl w:ilvl="0" w:tplc="AE16F45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A9B2780"/>
    <w:multiLevelType w:val="hybridMultilevel"/>
    <w:tmpl w:val="7F5418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C027E7C"/>
    <w:multiLevelType w:val="hybridMultilevel"/>
    <w:tmpl w:val="1C3A20F4"/>
    <w:lvl w:ilvl="0" w:tplc="AE16F45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5FD728D"/>
    <w:multiLevelType w:val="hybridMultilevel"/>
    <w:tmpl w:val="72B60E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762748A"/>
    <w:multiLevelType w:val="hybridMultilevel"/>
    <w:tmpl w:val="C122DCC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6502A57"/>
    <w:multiLevelType w:val="multilevel"/>
    <w:tmpl w:val="0BF619B2"/>
    <w:lvl w:ilvl="0">
      <w:start w:val="3"/>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2"/>
      <w:numFmt w:val="lowerLetter"/>
      <w:lvlText w:val="(%5)2"/>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8603D5D"/>
    <w:multiLevelType w:val="multilevel"/>
    <w:tmpl w:val="A210D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5C6C82"/>
    <w:multiLevelType w:val="hybridMultilevel"/>
    <w:tmpl w:val="02C228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B1B1F3F"/>
    <w:multiLevelType w:val="multilevel"/>
    <w:tmpl w:val="5098449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2"/>
      <w:numFmt w:val="lowerLetter"/>
      <w:lvlText w:val="(%6)%1"/>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C855348"/>
    <w:multiLevelType w:val="hybridMultilevel"/>
    <w:tmpl w:val="825693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FA35485"/>
    <w:multiLevelType w:val="hybridMultilevel"/>
    <w:tmpl w:val="8092046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FE5473E"/>
    <w:multiLevelType w:val="hybridMultilevel"/>
    <w:tmpl w:val="5628CE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5"/>
  </w:num>
  <w:num w:numId="2">
    <w:abstractNumId w:val="28"/>
  </w:num>
  <w:num w:numId="3">
    <w:abstractNumId w:val="27"/>
  </w:num>
  <w:num w:numId="4">
    <w:abstractNumId w:val="2"/>
  </w:num>
  <w:num w:numId="5">
    <w:abstractNumId w:val="25"/>
  </w:num>
  <w:num w:numId="6">
    <w:abstractNumId w:val="11"/>
  </w:num>
  <w:num w:numId="7">
    <w:abstractNumId w:val="22"/>
  </w:num>
  <w:num w:numId="8">
    <w:abstractNumId w:val="9"/>
  </w:num>
  <w:num w:numId="9">
    <w:abstractNumId w:val="4"/>
  </w:num>
  <w:num w:numId="10">
    <w:abstractNumId w:val="3"/>
  </w:num>
  <w:num w:numId="11">
    <w:abstractNumId w:val="15"/>
  </w:num>
  <w:num w:numId="12">
    <w:abstractNumId w:val="8"/>
  </w:num>
  <w:num w:numId="13">
    <w:abstractNumId w:val="17"/>
  </w:num>
  <w:num w:numId="14">
    <w:abstractNumId w:val="19"/>
  </w:num>
  <w:num w:numId="15">
    <w:abstractNumId w:val="10"/>
  </w:num>
  <w:num w:numId="16">
    <w:abstractNumId w:val="21"/>
  </w:num>
  <w:num w:numId="17">
    <w:abstractNumId w:val="24"/>
  </w:num>
  <w:num w:numId="18">
    <w:abstractNumId w:val="14"/>
  </w:num>
  <w:num w:numId="19">
    <w:abstractNumId w:val="16"/>
  </w:num>
  <w:num w:numId="20">
    <w:abstractNumId w:val="6"/>
  </w:num>
  <w:num w:numId="21">
    <w:abstractNumId w:val="20"/>
  </w:num>
  <w:num w:numId="22">
    <w:abstractNumId w:val="18"/>
  </w:num>
  <w:num w:numId="23">
    <w:abstractNumId w:val="1"/>
  </w:num>
  <w:num w:numId="24">
    <w:abstractNumId w:val="0"/>
  </w:num>
  <w:num w:numId="25">
    <w:abstractNumId w:val="7"/>
  </w:num>
  <w:num w:numId="26">
    <w:abstractNumId w:val="12"/>
  </w:num>
  <w:num w:numId="27">
    <w:abstractNumId w:val="26"/>
  </w:num>
  <w:num w:numId="28">
    <w:abstractNumId w:val="23"/>
  </w:num>
  <w:num w:numId="29">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4BB"/>
    <w:rsid w:val="00016F32"/>
    <w:rsid w:val="00031F10"/>
    <w:rsid w:val="0006278A"/>
    <w:rsid w:val="000D7933"/>
    <w:rsid w:val="000F233A"/>
    <w:rsid w:val="000F5103"/>
    <w:rsid w:val="00110B45"/>
    <w:rsid w:val="0015014F"/>
    <w:rsid w:val="00226DA1"/>
    <w:rsid w:val="00241937"/>
    <w:rsid w:val="0025364D"/>
    <w:rsid w:val="00265BE6"/>
    <w:rsid w:val="002A24A4"/>
    <w:rsid w:val="002D305E"/>
    <w:rsid w:val="002D45AD"/>
    <w:rsid w:val="002F5D22"/>
    <w:rsid w:val="003B3823"/>
    <w:rsid w:val="00413264"/>
    <w:rsid w:val="004547BE"/>
    <w:rsid w:val="004A69D8"/>
    <w:rsid w:val="004B1312"/>
    <w:rsid w:val="004D67AE"/>
    <w:rsid w:val="00522D61"/>
    <w:rsid w:val="00552716"/>
    <w:rsid w:val="00554D84"/>
    <w:rsid w:val="005D4263"/>
    <w:rsid w:val="00621D40"/>
    <w:rsid w:val="006272D4"/>
    <w:rsid w:val="00643093"/>
    <w:rsid w:val="00657307"/>
    <w:rsid w:val="00676AC3"/>
    <w:rsid w:val="0068221A"/>
    <w:rsid w:val="006835CB"/>
    <w:rsid w:val="006D13BA"/>
    <w:rsid w:val="007057D8"/>
    <w:rsid w:val="0070781C"/>
    <w:rsid w:val="007304B5"/>
    <w:rsid w:val="0075043A"/>
    <w:rsid w:val="007E2F24"/>
    <w:rsid w:val="00837CCF"/>
    <w:rsid w:val="008408E4"/>
    <w:rsid w:val="00955D78"/>
    <w:rsid w:val="00962D04"/>
    <w:rsid w:val="00A050A2"/>
    <w:rsid w:val="00A11A49"/>
    <w:rsid w:val="00A55D90"/>
    <w:rsid w:val="00A6082C"/>
    <w:rsid w:val="00AA704B"/>
    <w:rsid w:val="00AB54FB"/>
    <w:rsid w:val="00AE64BB"/>
    <w:rsid w:val="00B45217"/>
    <w:rsid w:val="00C07041"/>
    <w:rsid w:val="00C07F5D"/>
    <w:rsid w:val="00C16EEA"/>
    <w:rsid w:val="00C37DA2"/>
    <w:rsid w:val="00C55836"/>
    <w:rsid w:val="00CC4714"/>
    <w:rsid w:val="00CF4E1B"/>
    <w:rsid w:val="00D0055B"/>
    <w:rsid w:val="00D11839"/>
    <w:rsid w:val="00D16192"/>
    <w:rsid w:val="00D97396"/>
    <w:rsid w:val="00DF569D"/>
    <w:rsid w:val="00E328F7"/>
    <w:rsid w:val="00E44213"/>
    <w:rsid w:val="00E71F93"/>
    <w:rsid w:val="00E76550"/>
    <w:rsid w:val="00EC45A9"/>
    <w:rsid w:val="00ED62A9"/>
    <w:rsid w:val="00F5020A"/>
    <w:rsid w:val="00FF68A4"/>
    <w:rsid w:val="21092F2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4CCB"/>
  <w15:chartTrackingRefBased/>
  <w15:docId w15:val="{AFEAF83E-0357-4A0E-B659-805986CA1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Paragraphedeliste"/>
    <w:next w:val="Normal"/>
    <w:link w:val="Titre1Car"/>
    <w:uiPriority w:val="9"/>
    <w:qFormat/>
    <w:rsid w:val="00E44213"/>
    <w:pPr>
      <w:numPr>
        <w:numId w:val="1"/>
      </w:numPr>
      <w:pBdr>
        <w:bottom w:val="single" w:sz="4" w:space="1" w:color="auto"/>
      </w:pBdr>
      <w:ind w:left="426" w:hanging="284"/>
      <w:outlineLvl w:val="0"/>
    </w:pPr>
    <w:rPr>
      <w:rFonts w:ascii="Comic Sans MS" w:hAnsi="Comic Sans MS"/>
      <w:b/>
      <w:smallCaps/>
    </w:rPr>
  </w:style>
  <w:style w:type="paragraph" w:styleId="Titre2">
    <w:name w:val="heading 2"/>
    <w:basedOn w:val="Paragraphedeliste"/>
    <w:next w:val="Normal"/>
    <w:link w:val="Titre2Car"/>
    <w:uiPriority w:val="9"/>
    <w:unhideWhenUsed/>
    <w:qFormat/>
    <w:rsid w:val="00E44213"/>
    <w:pPr>
      <w:numPr>
        <w:ilvl w:val="1"/>
        <w:numId w:val="1"/>
      </w:numPr>
      <w:pBdr>
        <w:top w:val="single" w:sz="4" w:space="1" w:color="auto"/>
        <w:left w:val="single" w:sz="4" w:space="4" w:color="auto"/>
        <w:bottom w:val="single" w:sz="4" w:space="1" w:color="auto"/>
        <w:right w:val="single" w:sz="4" w:space="4" w:color="auto"/>
        <w:between w:val="single" w:sz="4" w:space="1" w:color="auto"/>
        <w:bar w:val="single" w:sz="4" w:color="auto"/>
      </w:pBdr>
      <w:ind w:left="567" w:hanging="425"/>
      <w:outlineLvl w:val="1"/>
    </w:pPr>
    <w:rPr>
      <w:rFonts w:ascii="Comic Sans MS" w:hAnsi="Comic Sans MS"/>
      <w:b/>
      <w:i/>
    </w:rPr>
  </w:style>
  <w:style w:type="paragraph" w:styleId="Titre3">
    <w:name w:val="heading 3"/>
    <w:basedOn w:val="Normal"/>
    <w:next w:val="Normal"/>
    <w:link w:val="Titre3Car"/>
    <w:uiPriority w:val="9"/>
    <w:semiHidden/>
    <w:unhideWhenUsed/>
    <w:qFormat/>
    <w:rsid w:val="00E44213"/>
    <w:pPr>
      <w:keepNext/>
      <w:keepLines/>
      <w:numPr>
        <w:ilvl w:val="2"/>
        <w:numId w:val="29"/>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E44213"/>
    <w:pPr>
      <w:keepNext/>
      <w:keepLines/>
      <w:numPr>
        <w:ilvl w:val="3"/>
        <w:numId w:val="29"/>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E44213"/>
    <w:pPr>
      <w:keepNext/>
      <w:keepLines/>
      <w:numPr>
        <w:ilvl w:val="4"/>
        <w:numId w:val="29"/>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E44213"/>
    <w:pPr>
      <w:keepNext/>
      <w:keepLines/>
      <w:numPr>
        <w:ilvl w:val="5"/>
        <w:numId w:val="29"/>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E44213"/>
    <w:pPr>
      <w:keepNext/>
      <w:keepLines/>
      <w:numPr>
        <w:ilvl w:val="6"/>
        <w:numId w:val="29"/>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E44213"/>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E44213"/>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43093"/>
    <w:pPr>
      <w:ind w:left="720"/>
      <w:contextualSpacing/>
    </w:pPr>
  </w:style>
  <w:style w:type="table" w:styleId="Grilledutableau">
    <w:name w:val="Table Grid"/>
    <w:basedOn w:val="TableauNormal"/>
    <w:uiPriority w:val="39"/>
    <w:rsid w:val="00110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0781C"/>
    <w:pPr>
      <w:tabs>
        <w:tab w:val="center" w:pos="4536"/>
        <w:tab w:val="right" w:pos="9072"/>
      </w:tabs>
      <w:spacing w:after="0" w:line="240" w:lineRule="auto"/>
    </w:pPr>
  </w:style>
  <w:style w:type="character" w:customStyle="1" w:styleId="En-tteCar">
    <w:name w:val="En-tête Car"/>
    <w:basedOn w:val="Policepardfaut"/>
    <w:link w:val="En-tte"/>
    <w:uiPriority w:val="99"/>
    <w:rsid w:val="0070781C"/>
  </w:style>
  <w:style w:type="paragraph" w:styleId="Pieddepage">
    <w:name w:val="footer"/>
    <w:basedOn w:val="Normal"/>
    <w:link w:val="PieddepageCar"/>
    <w:uiPriority w:val="99"/>
    <w:unhideWhenUsed/>
    <w:rsid w:val="007078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781C"/>
  </w:style>
  <w:style w:type="character" w:styleId="lev">
    <w:name w:val="Strong"/>
    <w:basedOn w:val="Policepardfaut"/>
    <w:uiPriority w:val="22"/>
    <w:qFormat/>
    <w:rsid w:val="00955D78"/>
    <w:rPr>
      <w:b/>
      <w:bCs/>
    </w:rPr>
  </w:style>
  <w:style w:type="character" w:styleId="Accentuation">
    <w:name w:val="Emphasis"/>
    <w:basedOn w:val="Policepardfaut"/>
    <w:uiPriority w:val="20"/>
    <w:qFormat/>
    <w:rsid w:val="00955D78"/>
    <w:rPr>
      <w:i/>
      <w:iCs/>
    </w:rPr>
  </w:style>
  <w:style w:type="character" w:customStyle="1" w:styleId="Titre1Car">
    <w:name w:val="Titre 1 Car"/>
    <w:basedOn w:val="Policepardfaut"/>
    <w:link w:val="Titre1"/>
    <w:uiPriority w:val="9"/>
    <w:rsid w:val="00E44213"/>
    <w:rPr>
      <w:rFonts w:ascii="Comic Sans MS" w:hAnsi="Comic Sans MS"/>
      <w:b/>
      <w:smallCaps/>
    </w:rPr>
  </w:style>
  <w:style w:type="character" w:customStyle="1" w:styleId="Titre2Car">
    <w:name w:val="Titre 2 Car"/>
    <w:basedOn w:val="Policepardfaut"/>
    <w:link w:val="Titre2"/>
    <w:uiPriority w:val="9"/>
    <w:rsid w:val="00E44213"/>
    <w:rPr>
      <w:rFonts w:ascii="Comic Sans MS" w:hAnsi="Comic Sans MS"/>
      <w:b/>
      <w:i/>
    </w:rPr>
  </w:style>
  <w:style w:type="character" w:customStyle="1" w:styleId="Titre3Car">
    <w:name w:val="Titre 3 Car"/>
    <w:basedOn w:val="Policepardfaut"/>
    <w:link w:val="Titre3"/>
    <w:uiPriority w:val="9"/>
    <w:semiHidden/>
    <w:rsid w:val="00E44213"/>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E44213"/>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E44213"/>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E44213"/>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E44213"/>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E44213"/>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E44213"/>
    <w:rPr>
      <w:rFonts w:asciiTheme="majorHAnsi" w:eastAsiaTheme="majorEastAsia" w:hAnsiTheme="majorHAnsi" w:cstheme="majorBidi"/>
      <w:i/>
      <w:iCs/>
      <w:color w:val="272727" w:themeColor="text1" w:themeTint="D8"/>
      <w:sz w:val="21"/>
      <w:szCs w:val="21"/>
    </w:rPr>
  </w:style>
  <w:style w:type="paragraph" w:styleId="En-ttedetabledesmatires">
    <w:name w:val="TOC Heading"/>
    <w:basedOn w:val="Titre1"/>
    <w:next w:val="Normal"/>
    <w:uiPriority w:val="39"/>
    <w:unhideWhenUsed/>
    <w:qFormat/>
    <w:rsid w:val="00E44213"/>
    <w:pPr>
      <w:keepNext/>
      <w:keepLines/>
      <w:numPr>
        <w:numId w:val="0"/>
      </w:numPr>
      <w:pBdr>
        <w:bottom w:val="none" w:sz="0" w:space="0" w:color="auto"/>
      </w:pBdr>
      <w:spacing w:before="240" w:after="0"/>
      <w:contextualSpacing w:val="0"/>
      <w:outlineLvl w:val="9"/>
    </w:pPr>
    <w:rPr>
      <w:rFonts w:asciiTheme="majorHAnsi" w:eastAsiaTheme="majorEastAsia" w:hAnsiTheme="majorHAnsi" w:cstheme="majorBidi"/>
      <w:b w:val="0"/>
      <w:smallCaps w:val="0"/>
      <w:color w:val="2F5496" w:themeColor="accent1" w:themeShade="BF"/>
      <w:sz w:val="32"/>
      <w:szCs w:val="32"/>
      <w:lang w:eastAsia="fr-BE"/>
    </w:rPr>
  </w:style>
  <w:style w:type="paragraph" w:styleId="TM1">
    <w:name w:val="toc 1"/>
    <w:basedOn w:val="Normal"/>
    <w:next w:val="Normal"/>
    <w:autoRedefine/>
    <w:uiPriority w:val="39"/>
    <w:unhideWhenUsed/>
    <w:rsid w:val="00E44213"/>
    <w:pPr>
      <w:spacing w:after="100"/>
    </w:pPr>
  </w:style>
  <w:style w:type="paragraph" w:styleId="TM2">
    <w:name w:val="toc 2"/>
    <w:basedOn w:val="Normal"/>
    <w:next w:val="Normal"/>
    <w:autoRedefine/>
    <w:uiPriority w:val="39"/>
    <w:unhideWhenUsed/>
    <w:rsid w:val="00E44213"/>
    <w:pPr>
      <w:spacing w:after="100"/>
      <w:ind w:left="220"/>
    </w:pPr>
  </w:style>
  <w:style w:type="character" w:styleId="Lienhypertexte">
    <w:name w:val="Hyperlink"/>
    <w:basedOn w:val="Policepardfaut"/>
    <w:uiPriority w:val="99"/>
    <w:unhideWhenUsed/>
    <w:rsid w:val="00E442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70E5D6F68E654583EE02C8773EA6BD" ma:contentTypeVersion="4" ma:contentTypeDescription="Crée un document." ma:contentTypeScope="" ma:versionID="6d97bf480237a76dec4d8c08732177e6">
  <xsd:schema xmlns:xsd="http://www.w3.org/2001/XMLSchema" xmlns:xs="http://www.w3.org/2001/XMLSchema" xmlns:p="http://schemas.microsoft.com/office/2006/metadata/properties" xmlns:ns2="a91dc992-b107-4cb0-b293-6737961ad906" targetNamespace="http://schemas.microsoft.com/office/2006/metadata/properties" ma:root="true" ma:fieldsID="378d15bd0414caeffc9f1cd8b60736ba" ns2:_="">
    <xsd:import namespace="a91dc992-b107-4cb0-b293-6737961ad9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dc992-b107-4cb0-b293-6737961ad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6AB2D-239B-4144-A7FA-FCCC95EFA86E}">
  <ds:schemaRefs>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a91dc992-b107-4cb0-b293-6737961ad906"/>
    <ds:schemaRef ds:uri="http://www.w3.org/XML/1998/namespace"/>
  </ds:schemaRefs>
</ds:datastoreItem>
</file>

<file path=customXml/itemProps2.xml><?xml version="1.0" encoding="utf-8"?>
<ds:datastoreItem xmlns:ds="http://schemas.openxmlformats.org/officeDocument/2006/customXml" ds:itemID="{32DA30D3-375C-4A8F-A8AC-4564AED9D6A1}">
  <ds:schemaRefs>
    <ds:schemaRef ds:uri="http://schemas.microsoft.com/sharepoint/v3/contenttype/forms"/>
  </ds:schemaRefs>
</ds:datastoreItem>
</file>

<file path=customXml/itemProps3.xml><?xml version="1.0" encoding="utf-8"?>
<ds:datastoreItem xmlns:ds="http://schemas.openxmlformats.org/officeDocument/2006/customXml" ds:itemID="{E13EB138-C18D-4FFA-94DA-4EE397AC5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dc992-b107-4cb0-b293-6737961ad9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F44C2D-E021-44D5-B60F-D2BC0011C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6966</Words>
  <Characters>38316</Characters>
  <Application>Microsoft Office Word</Application>
  <DocSecurity>0</DocSecurity>
  <Lines>319</Lines>
  <Paragraphs>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Elmarzouki Yousra</dc:creator>
  <cp:keywords/>
  <dc:description/>
  <cp:lastModifiedBy>Elmarzouki Yousra</cp:lastModifiedBy>
  <cp:revision>2</cp:revision>
  <dcterms:created xsi:type="dcterms:W3CDTF">2026-06-19T10:34:00Z</dcterms:created>
  <dcterms:modified xsi:type="dcterms:W3CDTF">2026-06-19T10:34:00Z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0x010100E670E5D6F68E654583EE02C8773EA6BD</vt:lpwstr>
  </property>
</Properties>
</file>